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26" w:rsidRPr="00152788" w:rsidRDefault="0076592E" w:rsidP="00B81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88">
        <w:rPr>
          <w:rFonts w:ascii="Times New Roman" w:hAnsi="Times New Roman" w:cs="Times New Roman"/>
          <w:b/>
          <w:sz w:val="24"/>
          <w:szCs w:val="24"/>
        </w:rPr>
        <w:t>РУБЛ</w:t>
      </w:r>
      <w:r w:rsidR="000D367C" w:rsidRPr="00152788">
        <w:rPr>
          <w:rFonts w:ascii="Times New Roman" w:hAnsi="Times New Roman" w:cs="Times New Roman"/>
          <w:b/>
          <w:sz w:val="24"/>
          <w:szCs w:val="24"/>
        </w:rPr>
        <w:t>Е</w:t>
      </w:r>
      <w:r w:rsidRPr="00152788">
        <w:rPr>
          <w:rFonts w:ascii="Times New Roman" w:hAnsi="Times New Roman" w:cs="Times New Roman"/>
          <w:b/>
          <w:sz w:val="24"/>
          <w:szCs w:val="24"/>
        </w:rPr>
        <w:t>ВСКАЯ</w:t>
      </w:r>
      <w:r w:rsidR="00B8159A" w:rsidRPr="00152788">
        <w:rPr>
          <w:rFonts w:ascii="Times New Roman" w:hAnsi="Times New Roman" w:cs="Times New Roman"/>
          <w:b/>
          <w:sz w:val="24"/>
          <w:szCs w:val="24"/>
        </w:rPr>
        <w:t xml:space="preserve"> СЕЛЬСКАЯ </w:t>
      </w:r>
      <w:r w:rsidR="00300826" w:rsidRPr="00152788">
        <w:rPr>
          <w:rFonts w:ascii="Times New Roman" w:hAnsi="Times New Roman" w:cs="Times New Roman"/>
          <w:b/>
          <w:sz w:val="24"/>
          <w:szCs w:val="24"/>
        </w:rPr>
        <w:t>ДУМА</w:t>
      </w:r>
    </w:p>
    <w:p w:rsidR="00B8159A" w:rsidRPr="00152788" w:rsidRDefault="00B8159A" w:rsidP="00B81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88">
        <w:rPr>
          <w:rFonts w:ascii="Times New Roman" w:hAnsi="Times New Roman" w:cs="Times New Roman"/>
          <w:b/>
          <w:sz w:val="24"/>
          <w:szCs w:val="24"/>
        </w:rPr>
        <w:t xml:space="preserve">УРЖУМСКОГО РАЙОНА КИРОВСКОЙ ОБЛАСТИ </w:t>
      </w:r>
    </w:p>
    <w:p w:rsidR="00B8159A" w:rsidRPr="00152788" w:rsidRDefault="0076592E" w:rsidP="00B81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88">
        <w:rPr>
          <w:rFonts w:ascii="Times New Roman" w:hAnsi="Times New Roman" w:cs="Times New Roman"/>
          <w:b/>
          <w:sz w:val="24"/>
          <w:szCs w:val="24"/>
        </w:rPr>
        <w:t xml:space="preserve">ПЯТОГО СОЗЫВА </w:t>
      </w:r>
    </w:p>
    <w:p w:rsidR="00300826" w:rsidRPr="00152788" w:rsidRDefault="00300826" w:rsidP="00300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88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B8159A" w:rsidRPr="00152788" w:rsidRDefault="00B8159A" w:rsidP="00300826">
      <w:pPr>
        <w:rPr>
          <w:rFonts w:ascii="Times New Roman" w:hAnsi="Times New Roman" w:cs="Times New Roman"/>
          <w:b/>
          <w:sz w:val="24"/>
          <w:szCs w:val="24"/>
        </w:rPr>
      </w:pPr>
      <w:r w:rsidRPr="0015278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6592E" w:rsidRPr="001527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152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EE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52788">
        <w:rPr>
          <w:rFonts w:ascii="Times New Roman" w:hAnsi="Times New Roman" w:cs="Times New Roman"/>
          <w:b/>
          <w:sz w:val="24"/>
          <w:szCs w:val="24"/>
        </w:rPr>
        <w:t>2</w:t>
      </w:r>
      <w:r w:rsidR="00CB1EE7">
        <w:rPr>
          <w:rFonts w:ascii="Times New Roman" w:hAnsi="Times New Roman" w:cs="Times New Roman"/>
          <w:b/>
          <w:sz w:val="24"/>
          <w:szCs w:val="24"/>
        </w:rPr>
        <w:t>5</w:t>
      </w:r>
      <w:r w:rsidRPr="00152788">
        <w:rPr>
          <w:rFonts w:ascii="Times New Roman" w:hAnsi="Times New Roman" w:cs="Times New Roman"/>
          <w:b/>
          <w:sz w:val="24"/>
          <w:szCs w:val="24"/>
        </w:rPr>
        <w:t>.</w:t>
      </w:r>
      <w:r w:rsidR="00CB1EE7">
        <w:rPr>
          <w:rFonts w:ascii="Times New Roman" w:hAnsi="Times New Roman" w:cs="Times New Roman"/>
          <w:b/>
          <w:sz w:val="24"/>
          <w:szCs w:val="24"/>
        </w:rPr>
        <w:t>11</w:t>
      </w:r>
      <w:r w:rsidRPr="00152788">
        <w:rPr>
          <w:rFonts w:ascii="Times New Roman" w:hAnsi="Times New Roman" w:cs="Times New Roman"/>
          <w:b/>
          <w:sz w:val="24"/>
          <w:szCs w:val="24"/>
        </w:rPr>
        <w:t>.2024</w:t>
      </w:r>
      <w:r w:rsidR="00CB1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826" w:rsidRPr="0015278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B1EE7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EC0786" w:rsidRPr="00152788">
        <w:rPr>
          <w:rFonts w:ascii="Times New Roman" w:hAnsi="Times New Roman" w:cs="Times New Roman"/>
          <w:b/>
          <w:sz w:val="24"/>
          <w:szCs w:val="24"/>
        </w:rPr>
        <w:t>/</w:t>
      </w:r>
      <w:r w:rsidR="00CB1EE7">
        <w:rPr>
          <w:rFonts w:ascii="Times New Roman" w:hAnsi="Times New Roman" w:cs="Times New Roman"/>
          <w:b/>
          <w:sz w:val="24"/>
          <w:szCs w:val="24"/>
        </w:rPr>
        <w:t>64</w:t>
      </w:r>
    </w:p>
    <w:p w:rsidR="00300826" w:rsidRPr="00152788" w:rsidRDefault="00CB1EE7" w:rsidP="00B81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76592E" w:rsidRPr="00152788">
        <w:rPr>
          <w:rFonts w:ascii="Times New Roman" w:hAnsi="Times New Roman" w:cs="Times New Roman"/>
          <w:b/>
          <w:sz w:val="24"/>
          <w:szCs w:val="24"/>
        </w:rPr>
        <w:t>. Адово</w:t>
      </w:r>
    </w:p>
    <w:p w:rsidR="00B8159A" w:rsidRPr="00152788" w:rsidRDefault="00B8159A" w:rsidP="00B81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788">
        <w:rPr>
          <w:rFonts w:ascii="Times New Roman" w:hAnsi="Times New Roman" w:cs="Times New Roman"/>
          <w:b/>
          <w:sz w:val="24"/>
          <w:szCs w:val="24"/>
        </w:rPr>
        <w:t>Уржумского</w:t>
      </w:r>
      <w:proofErr w:type="spellEnd"/>
      <w:r w:rsidRPr="00152788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DC555E" w:rsidRPr="00152788" w:rsidRDefault="00DC555E" w:rsidP="00DB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55E" w:rsidRPr="00152788" w:rsidRDefault="00B71B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учета</w:t>
      </w:r>
    </w:p>
    <w:p w:rsidR="00DC555E" w:rsidRPr="00152788" w:rsidRDefault="00B71B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и ведения реестра имущества муниципального образования</w:t>
      </w:r>
    </w:p>
    <w:p w:rsidR="00DC555E" w:rsidRPr="00152788" w:rsidRDefault="00765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="0030712B"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30712B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30712B" w:rsidRPr="0015278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DC555E" w:rsidRPr="00152788" w:rsidRDefault="00DC55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55E" w:rsidRPr="00152788" w:rsidRDefault="00DC555E" w:rsidP="0030712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300826" w:rsidRPr="00152788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 Федеральн</w:t>
      </w:r>
      <w:r w:rsidR="00300826" w:rsidRPr="00152788">
        <w:rPr>
          <w:rFonts w:ascii="Times New Roman" w:hAnsi="Times New Roman" w:cs="Times New Roman"/>
          <w:b w:val="0"/>
          <w:sz w:val="24"/>
          <w:szCs w:val="24"/>
        </w:rPr>
        <w:t xml:space="preserve">ым 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>закон</w:t>
      </w:r>
      <w:r w:rsidR="00300826" w:rsidRPr="00152788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 от 06.10.2003 N 131-ФЗ </w:t>
      </w:r>
      <w:r w:rsidR="00B71B36" w:rsidRPr="0015278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71B36" w:rsidRPr="0015278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7">
        <w:r w:rsidRPr="00152788">
          <w:rPr>
            <w:rFonts w:ascii="Times New Roman" w:hAnsi="Times New Roman" w:cs="Times New Roman"/>
            <w:b w:val="0"/>
            <w:sz w:val="24"/>
            <w:szCs w:val="24"/>
          </w:rPr>
          <w:t>приказом</w:t>
        </w:r>
      </w:hyperlink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 Министерства </w:t>
      </w:r>
      <w:r w:rsidR="001E18E7" w:rsidRPr="00152788">
        <w:rPr>
          <w:rFonts w:ascii="Times New Roman" w:hAnsi="Times New Roman" w:cs="Times New Roman"/>
          <w:b w:val="0"/>
          <w:sz w:val="24"/>
          <w:szCs w:val="24"/>
        </w:rPr>
        <w:t xml:space="preserve">финансов Российской Федерации от 10.10.2023 №163н </w:t>
      </w:r>
      <w:r w:rsidR="00B71B36" w:rsidRPr="0015278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>Об утверждении Порядка ведения органами местного самоуправления ре</w:t>
      </w:r>
      <w:r w:rsidR="00B71B36" w:rsidRPr="00152788">
        <w:rPr>
          <w:rFonts w:ascii="Times New Roman" w:hAnsi="Times New Roman" w:cs="Times New Roman"/>
          <w:b w:val="0"/>
          <w:sz w:val="24"/>
          <w:szCs w:val="24"/>
        </w:rPr>
        <w:t>естров муниципального имущества»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00826" w:rsidRPr="00152788">
        <w:rPr>
          <w:rFonts w:ascii="Times New Roman" w:hAnsi="Times New Roman" w:cs="Times New Roman"/>
          <w:b w:val="0"/>
          <w:sz w:val="24"/>
          <w:szCs w:val="24"/>
        </w:rPr>
        <w:t>распоряжения Правительства Российской Федерации от 30.11.2023 № 3439-р о внедрении в осуществляемый учет региональной и муниципальной собственности единых принципов учета государственного и муниципального имущества и</w:t>
      </w:r>
      <w:proofErr w:type="gramEnd"/>
      <w:r w:rsidR="00300826" w:rsidRPr="00152788">
        <w:rPr>
          <w:rFonts w:ascii="Times New Roman" w:hAnsi="Times New Roman" w:cs="Times New Roman"/>
          <w:b w:val="0"/>
          <w:sz w:val="24"/>
          <w:szCs w:val="24"/>
        </w:rPr>
        <w:t xml:space="preserve"> размещения данных о нем в открытом доступе в информационно-телекоммуникационной сети «Интернет», </w:t>
      </w:r>
      <w:hyperlink r:id="rId8">
        <w:r w:rsidRPr="00152788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Рублевское</w:t>
      </w:r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proofErr w:type="spellStart"/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>Уржумского</w:t>
      </w:r>
      <w:proofErr w:type="spellEnd"/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 xml:space="preserve"> района Кировской области, </w:t>
      </w:r>
      <w:proofErr w:type="spellStart"/>
      <w:r w:rsidR="00CB1EE7">
        <w:rPr>
          <w:rFonts w:ascii="Times New Roman" w:hAnsi="Times New Roman" w:cs="Times New Roman"/>
          <w:b w:val="0"/>
          <w:sz w:val="24"/>
          <w:szCs w:val="24"/>
        </w:rPr>
        <w:t>Рублевская</w:t>
      </w:r>
      <w:proofErr w:type="spellEnd"/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 xml:space="preserve"> сельская Дума </w:t>
      </w:r>
      <w:r w:rsidR="00A02EF9" w:rsidRPr="00152788">
        <w:rPr>
          <w:rFonts w:ascii="Times New Roman" w:hAnsi="Times New Roman" w:cs="Times New Roman"/>
          <w:sz w:val="24"/>
          <w:szCs w:val="24"/>
        </w:rPr>
        <w:t xml:space="preserve"> </w:t>
      </w:r>
      <w:r w:rsidR="00A02EF9" w:rsidRPr="00CB1EE7">
        <w:rPr>
          <w:rFonts w:ascii="Times New Roman" w:hAnsi="Times New Roman" w:cs="Times New Roman"/>
          <w:b w:val="0"/>
          <w:sz w:val="24"/>
          <w:szCs w:val="24"/>
        </w:rPr>
        <w:t>решила</w:t>
      </w:r>
      <w:r w:rsidRPr="00152788">
        <w:rPr>
          <w:rFonts w:ascii="Times New Roman" w:hAnsi="Times New Roman" w:cs="Times New Roman"/>
          <w:sz w:val="24"/>
          <w:szCs w:val="24"/>
        </w:rPr>
        <w:t>:</w:t>
      </w:r>
    </w:p>
    <w:p w:rsidR="00DC555E" w:rsidRPr="00152788" w:rsidRDefault="00DC555E" w:rsidP="0030712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1. 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hyperlink w:anchor="P38">
        <w:r w:rsidRPr="00152788">
          <w:rPr>
            <w:rFonts w:ascii="Times New Roman" w:hAnsi="Times New Roman" w:cs="Times New Roman"/>
            <w:b w:val="0"/>
            <w:sz w:val="24"/>
            <w:szCs w:val="24"/>
          </w:rPr>
          <w:t>Положение</w:t>
        </w:r>
      </w:hyperlink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 об организации учета и ведения реестра имущества муниципального образования </w:t>
      </w:r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Рублевское</w:t>
      </w:r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proofErr w:type="spellStart"/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>Уржумского</w:t>
      </w:r>
      <w:proofErr w:type="spellEnd"/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 xml:space="preserve"> района Кировской области </w:t>
      </w:r>
      <w:r w:rsidR="00DB2AE9" w:rsidRPr="00152788">
        <w:rPr>
          <w:rFonts w:ascii="Times New Roman" w:hAnsi="Times New Roman" w:cs="Times New Roman"/>
          <w:b w:val="0"/>
          <w:sz w:val="24"/>
          <w:szCs w:val="24"/>
        </w:rPr>
        <w:t>согласно приложению</w:t>
      </w:r>
      <w:r w:rsidR="00DB2AE9" w:rsidRPr="00152788">
        <w:rPr>
          <w:rFonts w:ascii="Times New Roman" w:hAnsi="Times New Roman" w:cs="Times New Roman"/>
          <w:sz w:val="24"/>
          <w:szCs w:val="24"/>
        </w:rPr>
        <w:t>.</w:t>
      </w:r>
    </w:p>
    <w:p w:rsidR="006B4B5D" w:rsidRPr="00152788" w:rsidRDefault="009D5E8C" w:rsidP="0030712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2. Решение </w:t>
      </w:r>
      <w:proofErr w:type="spellStart"/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Рублевской</w:t>
      </w:r>
      <w:proofErr w:type="spellEnd"/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 xml:space="preserve"> сельской Думы от </w:t>
      </w:r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15</w:t>
      </w:r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>.0</w:t>
      </w:r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6</w:t>
      </w:r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>.2022 №</w:t>
      </w:r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52</w:t>
      </w:r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>/</w:t>
      </w:r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149</w:t>
      </w:r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0712B" w:rsidRPr="00152788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«Положения о порядке ведения реестра и учета муниципального имущества  в муниципальном образовании </w:t>
      </w:r>
      <w:r w:rsidR="0076592E" w:rsidRPr="00152788">
        <w:rPr>
          <w:rFonts w:ascii="Times New Roman" w:hAnsi="Times New Roman" w:cs="Times New Roman"/>
          <w:b w:val="0"/>
          <w:bCs/>
          <w:sz w:val="24"/>
          <w:szCs w:val="24"/>
        </w:rPr>
        <w:t>Рублевское</w:t>
      </w:r>
      <w:r w:rsidR="0030712B" w:rsidRPr="00152788">
        <w:rPr>
          <w:rFonts w:ascii="Times New Roman" w:hAnsi="Times New Roman" w:cs="Times New Roman"/>
          <w:b w:val="0"/>
          <w:bCs/>
          <w:sz w:val="24"/>
          <w:szCs w:val="24"/>
        </w:rPr>
        <w:t xml:space="preserve">  сельское поселение </w:t>
      </w:r>
      <w:proofErr w:type="spellStart"/>
      <w:r w:rsidR="0030712B" w:rsidRPr="00152788">
        <w:rPr>
          <w:rFonts w:ascii="Times New Roman" w:hAnsi="Times New Roman" w:cs="Times New Roman"/>
          <w:b w:val="0"/>
          <w:bCs/>
          <w:sz w:val="24"/>
          <w:szCs w:val="24"/>
        </w:rPr>
        <w:t>Уржумского</w:t>
      </w:r>
      <w:proofErr w:type="spellEnd"/>
      <w:r w:rsidR="0030712B" w:rsidRPr="00152788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 Кировской области</w:t>
      </w:r>
      <w:r w:rsidR="0030712B" w:rsidRPr="00152788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6B4B5D" w:rsidRPr="00152788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силу.</w:t>
      </w:r>
    </w:p>
    <w:p w:rsidR="009D5E8C" w:rsidRPr="00152788" w:rsidRDefault="009D5E8C" w:rsidP="009D5E8C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3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27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27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30712B" w:rsidRPr="0015278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F31620" w:rsidRPr="00152788">
        <w:rPr>
          <w:rFonts w:ascii="Times New Roman" w:hAnsi="Times New Roman" w:cs="Times New Roman"/>
          <w:sz w:val="24"/>
          <w:szCs w:val="24"/>
        </w:rPr>
        <w:t>.</w:t>
      </w:r>
    </w:p>
    <w:p w:rsidR="009D5E8C" w:rsidRPr="00152788" w:rsidRDefault="009D5E8C" w:rsidP="009D5E8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color w:val="000000"/>
          <w:sz w:val="24"/>
          <w:szCs w:val="24"/>
        </w:rPr>
        <w:t xml:space="preserve">4. Настоящее решение вступает в силу с момента его официального опубликования </w:t>
      </w:r>
      <w:r w:rsidRPr="00152788">
        <w:rPr>
          <w:rFonts w:ascii="Times New Roman" w:hAnsi="Times New Roman" w:cs="Times New Roman"/>
          <w:sz w:val="24"/>
          <w:szCs w:val="24"/>
        </w:rPr>
        <w:t xml:space="preserve">в «Информационном бюллетене органов местного самоуправления </w:t>
      </w:r>
      <w:r w:rsidR="0076592E" w:rsidRPr="00152788">
        <w:rPr>
          <w:rFonts w:ascii="Times New Roman" w:hAnsi="Times New Roman" w:cs="Times New Roman"/>
          <w:color w:val="000000"/>
          <w:sz w:val="24"/>
          <w:szCs w:val="24"/>
        </w:rPr>
        <w:t>Рублевского</w:t>
      </w:r>
      <w:r w:rsidR="0030712B" w:rsidRPr="0015278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30712B" w:rsidRPr="00152788">
        <w:rPr>
          <w:rFonts w:ascii="Times New Roman" w:hAnsi="Times New Roman" w:cs="Times New Roman"/>
          <w:color w:val="000000"/>
          <w:sz w:val="24"/>
          <w:szCs w:val="24"/>
        </w:rPr>
        <w:t>Уржумского</w:t>
      </w:r>
      <w:proofErr w:type="spellEnd"/>
      <w:r w:rsidR="0030712B" w:rsidRPr="0015278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Кировской области</w:t>
      </w:r>
      <w:r w:rsidRPr="00152788">
        <w:rPr>
          <w:rFonts w:ascii="Times New Roman" w:hAnsi="Times New Roman" w:cs="Times New Roman"/>
          <w:sz w:val="24"/>
          <w:szCs w:val="24"/>
        </w:rPr>
        <w:t>.</w:t>
      </w:r>
    </w:p>
    <w:p w:rsidR="00DC555E" w:rsidRPr="00152788" w:rsidRDefault="00DC555E" w:rsidP="009D5E8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712B" w:rsidRPr="00152788" w:rsidRDefault="0030712B" w:rsidP="003071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788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proofErr w:type="spellStart"/>
      <w:r w:rsidR="000D367C" w:rsidRPr="00152788">
        <w:rPr>
          <w:rFonts w:ascii="Times New Roman" w:hAnsi="Times New Roman" w:cs="Times New Roman"/>
          <w:sz w:val="24"/>
          <w:szCs w:val="24"/>
        </w:rPr>
        <w:t>Рублевской</w:t>
      </w:r>
      <w:proofErr w:type="spellEnd"/>
      <w:r w:rsidRPr="00152788">
        <w:rPr>
          <w:rFonts w:ascii="Times New Roman" w:hAnsi="Times New Roman" w:cs="Times New Roman"/>
          <w:bCs/>
          <w:sz w:val="24"/>
          <w:szCs w:val="24"/>
        </w:rPr>
        <w:t xml:space="preserve"> сельской Думы</w:t>
      </w:r>
    </w:p>
    <w:p w:rsidR="0030712B" w:rsidRPr="00152788" w:rsidRDefault="0030712B" w:rsidP="003071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2788">
        <w:rPr>
          <w:rFonts w:ascii="Times New Roman" w:hAnsi="Times New Roman" w:cs="Times New Roman"/>
          <w:bCs/>
          <w:sz w:val="24"/>
          <w:szCs w:val="24"/>
        </w:rPr>
        <w:t>Уржумского</w:t>
      </w:r>
      <w:proofErr w:type="spellEnd"/>
      <w:r w:rsidRPr="00152788">
        <w:rPr>
          <w:rFonts w:ascii="Times New Roman" w:hAnsi="Times New Roman" w:cs="Times New Roman"/>
          <w:bCs/>
          <w:sz w:val="24"/>
          <w:szCs w:val="24"/>
        </w:rPr>
        <w:t xml:space="preserve"> района Кировской области                               </w:t>
      </w:r>
      <w:r w:rsidR="000D367C" w:rsidRPr="00152788">
        <w:rPr>
          <w:rFonts w:ascii="Times New Roman" w:hAnsi="Times New Roman" w:cs="Times New Roman"/>
          <w:bCs/>
          <w:sz w:val="24"/>
          <w:szCs w:val="24"/>
        </w:rPr>
        <w:t xml:space="preserve">     И.И. </w:t>
      </w:r>
      <w:proofErr w:type="spellStart"/>
      <w:r w:rsidR="000D367C" w:rsidRPr="00152788">
        <w:rPr>
          <w:rFonts w:ascii="Times New Roman" w:hAnsi="Times New Roman" w:cs="Times New Roman"/>
          <w:bCs/>
          <w:sz w:val="24"/>
          <w:szCs w:val="24"/>
        </w:rPr>
        <w:t>Тагаков</w:t>
      </w:r>
      <w:proofErr w:type="spellEnd"/>
    </w:p>
    <w:p w:rsidR="0030712B" w:rsidRPr="00152788" w:rsidRDefault="0030712B" w:rsidP="003071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788">
        <w:rPr>
          <w:rFonts w:ascii="Times New Roman" w:hAnsi="Times New Roman" w:cs="Times New Roman"/>
          <w:bCs/>
          <w:sz w:val="24"/>
          <w:szCs w:val="24"/>
        </w:rPr>
        <w:t xml:space="preserve">Глава муниципального образования                                                </w:t>
      </w:r>
    </w:p>
    <w:p w:rsidR="0030712B" w:rsidRDefault="0076592E" w:rsidP="003071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bCs/>
          <w:sz w:val="24"/>
          <w:szCs w:val="24"/>
        </w:rPr>
        <w:t>Рублевское</w:t>
      </w:r>
      <w:r w:rsidR="0030712B" w:rsidRPr="0015278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0D367C" w:rsidRPr="0015278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0D367C" w:rsidRPr="00152788">
        <w:rPr>
          <w:rFonts w:ascii="Times New Roman" w:hAnsi="Times New Roman" w:cs="Times New Roman"/>
          <w:sz w:val="24"/>
          <w:szCs w:val="24"/>
        </w:rPr>
        <w:t xml:space="preserve">С.Г. </w:t>
      </w:r>
      <w:proofErr w:type="spellStart"/>
      <w:r w:rsidR="000D367C" w:rsidRPr="00152788">
        <w:rPr>
          <w:rFonts w:ascii="Times New Roman" w:hAnsi="Times New Roman" w:cs="Times New Roman"/>
          <w:sz w:val="24"/>
          <w:szCs w:val="24"/>
        </w:rPr>
        <w:t>Ветошкин</w:t>
      </w:r>
      <w:proofErr w:type="spellEnd"/>
    </w:p>
    <w:p w:rsidR="001365C0" w:rsidRDefault="001365C0" w:rsidP="003071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5C0" w:rsidRPr="00152788" w:rsidRDefault="001365C0" w:rsidP="003071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5E8C" w:rsidRPr="00152788" w:rsidRDefault="009D5E8C" w:rsidP="003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9B" w:rsidRPr="002D5D72" w:rsidRDefault="009D5E8C" w:rsidP="0043091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5D72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__________________________________________________________________                     Я.</w:t>
      </w:r>
      <w:r w:rsidR="0064759B" w:rsidRPr="002D5D72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64759B" w:rsidRPr="002D5D72" w:rsidRDefault="0064759B" w:rsidP="0043091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5D72">
        <w:rPr>
          <w:rFonts w:ascii="Times New Roman" w:hAnsi="Times New Roman" w:cs="Times New Roman"/>
          <w:bCs/>
          <w:sz w:val="24"/>
          <w:szCs w:val="24"/>
        </w:rPr>
        <w:t xml:space="preserve">  решением </w:t>
      </w:r>
      <w:proofErr w:type="spellStart"/>
      <w:r w:rsidR="00152788" w:rsidRPr="002D5D72">
        <w:rPr>
          <w:rFonts w:ascii="Times New Roman" w:hAnsi="Times New Roman" w:cs="Times New Roman"/>
          <w:bCs/>
          <w:sz w:val="24"/>
          <w:szCs w:val="24"/>
        </w:rPr>
        <w:t>Рублевской</w:t>
      </w:r>
      <w:proofErr w:type="spellEnd"/>
    </w:p>
    <w:p w:rsidR="0064759B" w:rsidRPr="002D5D72" w:rsidRDefault="0064759B" w:rsidP="0043091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5D72">
        <w:rPr>
          <w:rFonts w:ascii="Times New Roman" w:hAnsi="Times New Roman" w:cs="Times New Roman"/>
          <w:bCs/>
          <w:sz w:val="24"/>
          <w:szCs w:val="24"/>
        </w:rPr>
        <w:t xml:space="preserve"> сельской Думы</w:t>
      </w:r>
    </w:p>
    <w:p w:rsidR="0064759B" w:rsidRPr="00152788" w:rsidRDefault="0064759B" w:rsidP="0043091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5D72">
        <w:rPr>
          <w:rFonts w:ascii="Times New Roman" w:hAnsi="Times New Roman" w:cs="Times New Roman"/>
          <w:bCs/>
          <w:sz w:val="24"/>
          <w:szCs w:val="24"/>
        </w:rPr>
        <w:softHyphen/>
      </w:r>
      <w:r w:rsidRPr="002D5D72">
        <w:rPr>
          <w:rFonts w:ascii="Times New Roman" w:hAnsi="Times New Roman" w:cs="Times New Roman"/>
          <w:bCs/>
          <w:sz w:val="24"/>
          <w:szCs w:val="24"/>
        </w:rPr>
        <w:softHyphen/>
      </w:r>
      <w:r w:rsidRPr="002D5D72">
        <w:rPr>
          <w:rFonts w:ascii="Times New Roman" w:hAnsi="Times New Roman" w:cs="Times New Roman"/>
          <w:bCs/>
          <w:sz w:val="24"/>
          <w:szCs w:val="24"/>
        </w:rPr>
        <w:softHyphen/>
      </w:r>
      <w:r w:rsidRPr="002D5D72">
        <w:rPr>
          <w:rFonts w:ascii="Times New Roman" w:hAnsi="Times New Roman" w:cs="Times New Roman"/>
          <w:bCs/>
          <w:sz w:val="24"/>
          <w:szCs w:val="24"/>
        </w:rPr>
        <w:softHyphen/>
        <w:t xml:space="preserve"> 2</w:t>
      </w:r>
      <w:r w:rsidR="002D5D72">
        <w:rPr>
          <w:rFonts w:ascii="Times New Roman" w:hAnsi="Times New Roman" w:cs="Times New Roman"/>
          <w:bCs/>
          <w:sz w:val="24"/>
          <w:szCs w:val="24"/>
        </w:rPr>
        <w:t>5</w:t>
      </w:r>
      <w:r w:rsidRPr="002D5D72">
        <w:rPr>
          <w:rFonts w:ascii="Times New Roman" w:hAnsi="Times New Roman" w:cs="Times New Roman"/>
          <w:bCs/>
          <w:sz w:val="24"/>
          <w:szCs w:val="24"/>
        </w:rPr>
        <w:t>.</w:t>
      </w:r>
      <w:r w:rsidR="002D5D72">
        <w:rPr>
          <w:rFonts w:ascii="Times New Roman" w:hAnsi="Times New Roman" w:cs="Times New Roman"/>
          <w:bCs/>
          <w:sz w:val="24"/>
          <w:szCs w:val="24"/>
        </w:rPr>
        <w:t>11</w:t>
      </w:r>
      <w:r w:rsidRPr="002D5D72">
        <w:rPr>
          <w:rFonts w:ascii="Times New Roman" w:hAnsi="Times New Roman" w:cs="Times New Roman"/>
          <w:bCs/>
          <w:sz w:val="24"/>
          <w:szCs w:val="24"/>
        </w:rPr>
        <w:t>.202</w:t>
      </w:r>
      <w:r w:rsidR="002D5D72">
        <w:rPr>
          <w:rFonts w:ascii="Times New Roman" w:hAnsi="Times New Roman" w:cs="Times New Roman"/>
          <w:bCs/>
          <w:sz w:val="24"/>
          <w:szCs w:val="24"/>
        </w:rPr>
        <w:t>4</w:t>
      </w:r>
      <w:r w:rsidRPr="002D5D72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A014E9">
        <w:rPr>
          <w:rFonts w:ascii="Times New Roman" w:hAnsi="Times New Roman" w:cs="Times New Roman"/>
          <w:bCs/>
          <w:sz w:val="24"/>
          <w:szCs w:val="24"/>
        </w:rPr>
        <w:t>28</w:t>
      </w:r>
      <w:r w:rsidRPr="002D5D72">
        <w:rPr>
          <w:rFonts w:ascii="Times New Roman" w:hAnsi="Times New Roman" w:cs="Times New Roman"/>
          <w:bCs/>
          <w:sz w:val="24"/>
          <w:szCs w:val="24"/>
        </w:rPr>
        <w:t>/</w:t>
      </w:r>
      <w:bookmarkStart w:id="0" w:name="_GoBack"/>
      <w:bookmarkEnd w:id="0"/>
      <w:r w:rsidR="00A014E9">
        <w:rPr>
          <w:rFonts w:ascii="Times New Roman" w:hAnsi="Times New Roman" w:cs="Times New Roman"/>
          <w:bCs/>
          <w:sz w:val="24"/>
          <w:szCs w:val="24"/>
        </w:rPr>
        <w:t>64</w:t>
      </w:r>
    </w:p>
    <w:p w:rsidR="004D6973" w:rsidRPr="00152788" w:rsidRDefault="004D6973" w:rsidP="004D6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555E" w:rsidRPr="00152788" w:rsidRDefault="00B71B36" w:rsidP="00B71B36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152788">
        <w:rPr>
          <w:rFonts w:ascii="Times New Roman" w:hAnsi="Times New Roman" w:cs="Times New Roman"/>
          <w:sz w:val="24"/>
          <w:szCs w:val="24"/>
        </w:rPr>
        <w:t>Положение</w:t>
      </w:r>
    </w:p>
    <w:p w:rsidR="00DC555E" w:rsidRPr="00152788" w:rsidRDefault="00B71B36" w:rsidP="00B71B36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об организации учета и ведения реестра имущества</w:t>
      </w:r>
    </w:p>
    <w:p w:rsidR="0064759B" w:rsidRPr="00152788" w:rsidRDefault="00B71B36" w:rsidP="006475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spellStart"/>
      <w:r w:rsidRPr="00152788">
        <w:rPr>
          <w:rFonts w:ascii="Times New Roman" w:hAnsi="Times New Roman" w:cs="Times New Roman"/>
          <w:sz w:val="24"/>
          <w:szCs w:val="24"/>
        </w:rPr>
        <w:t>образования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proofErr w:type="spellEnd"/>
      <w:r w:rsidR="0064759B"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64759B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64759B" w:rsidRPr="0015278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DC555E" w:rsidRPr="00152788" w:rsidRDefault="00DC555E" w:rsidP="004D697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C555E" w:rsidRPr="00152788" w:rsidRDefault="00DC555E" w:rsidP="00B71B36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555E" w:rsidRPr="00152788" w:rsidRDefault="00DC555E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C555E" w:rsidRPr="00152788" w:rsidRDefault="00DC555E" w:rsidP="0064759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устанавливает порядок учета и ведения реестра имущества муниципального образования </w:t>
      </w:r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Рублевское</w:t>
      </w:r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proofErr w:type="spellStart"/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>Уржумского</w:t>
      </w:r>
      <w:proofErr w:type="spellEnd"/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 xml:space="preserve"> района Кировской области 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 (далее - Положение), состав подлежащего учету муниципального имущества, правила внесения сведений об имуществе в реестр муниципального образования </w:t>
      </w:r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Рублевское</w:t>
      </w:r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proofErr w:type="spellStart"/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>Уржумского</w:t>
      </w:r>
      <w:proofErr w:type="spellEnd"/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 xml:space="preserve"> района Кировской области 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и общие требования к порядку предоставления информации из реестра имущества муниципального образования </w:t>
      </w:r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Рублевское</w:t>
      </w:r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proofErr w:type="spellStart"/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>Уржумского</w:t>
      </w:r>
      <w:proofErr w:type="spellEnd"/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 xml:space="preserve"> района Кировской области</w:t>
      </w:r>
      <w:proofErr w:type="gramEnd"/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, состав информации о муниципальном имуществе, принадлежащем на вещном праве или в силу закона муниципальному образованию </w:t>
      </w:r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Рублевское</w:t>
      </w:r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proofErr w:type="spellStart"/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>Уржумского</w:t>
      </w:r>
      <w:proofErr w:type="spellEnd"/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 xml:space="preserve"> района Кировской области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 xml:space="preserve">, муниципальным учреждениям, муниципальным унитарным предприятиям, иным лицам (далее - правообладатель) и подлежащем учету в реестре имущества муниципального образования </w:t>
      </w:r>
      <w:r w:rsidR="0076592E" w:rsidRPr="00152788">
        <w:rPr>
          <w:rFonts w:ascii="Times New Roman" w:hAnsi="Times New Roman" w:cs="Times New Roman"/>
          <w:b w:val="0"/>
          <w:sz w:val="24"/>
          <w:szCs w:val="24"/>
        </w:rPr>
        <w:t>Рублевское</w:t>
      </w:r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proofErr w:type="spellStart"/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>Уржумского</w:t>
      </w:r>
      <w:proofErr w:type="spellEnd"/>
      <w:r w:rsidR="0064759B" w:rsidRPr="00152788">
        <w:rPr>
          <w:rFonts w:ascii="Times New Roman" w:hAnsi="Times New Roman" w:cs="Times New Roman"/>
          <w:b w:val="0"/>
          <w:sz w:val="24"/>
          <w:szCs w:val="24"/>
        </w:rPr>
        <w:t xml:space="preserve"> района Кировской области</w:t>
      </w:r>
      <w:r w:rsidRPr="0015278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C555E" w:rsidRPr="00152788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1.2. В настоящем Положении используются следующие понятия:</w:t>
      </w:r>
    </w:p>
    <w:p w:rsidR="00DC555E" w:rsidRPr="00152788" w:rsidRDefault="0064759B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- 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муниципальное имущество - движимое и недвижимое имущество, нематериальные активы и иное имущество, принадлежащее на праве собственности муниципальному образованию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152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C555E" w:rsidRPr="00152788">
        <w:rPr>
          <w:rFonts w:ascii="Times New Roman" w:hAnsi="Times New Roman" w:cs="Times New Roman"/>
          <w:sz w:val="24"/>
          <w:szCs w:val="24"/>
        </w:rPr>
        <w:t>(далее - муниципальное образование);</w:t>
      </w:r>
    </w:p>
    <w:p w:rsidR="00DC555E" w:rsidRPr="00152788" w:rsidRDefault="0064759B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- 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реестр имущества муниципального образования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152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(далее - реестр муниципального имущества) - специализированный информационный ресурс, представляющий собой организационно упорядоченную совокупность юридически значимых сведений и информационных технологий, реализующих процессы учета определенного вида (категории) муниципального имущества муниципального образования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152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788">
        <w:rPr>
          <w:rFonts w:ascii="Times New Roman" w:hAnsi="Times New Roman" w:cs="Times New Roman"/>
          <w:sz w:val="24"/>
          <w:szCs w:val="24"/>
        </w:rPr>
        <w:t>района</w:t>
      </w:r>
      <w:r w:rsidR="00DC555E" w:rsidRPr="0015278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C555E" w:rsidRPr="00152788">
        <w:rPr>
          <w:rFonts w:ascii="Times New Roman" w:hAnsi="Times New Roman" w:cs="Times New Roman"/>
          <w:sz w:val="24"/>
          <w:szCs w:val="24"/>
        </w:rPr>
        <w:t xml:space="preserve"> предоставления сведений о нем;</w:t>
      </w:r>
    </w:p>
    <w:p w:rsidR="00DC555E" w:rsidRPr="00152788" w:rsidRDefault="0064759B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- 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имущество казны муниципального образования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152788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152788">
        <w:rPr>
          <w:rFonts w:ascii="Times New Roman" w:hAnsi="Times New Roman" w:cs="Times New Roman"/>
          <w:sz w:val="24"/>
          <w:szCs w:val="24"/>
        </w:rPr>
        <w:t>а</w:t>
      </w:r>
      <w:r w:rsidR="00DC555E" w:rsidRPr="001527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C555E" w:rsidRPr="00152788">
        <w:rPr>
          <w:rFonts w:ascii="Times New Roman" w:hAnsi="Times New Roman" w:cs="Times New Roman"/>
          <w:sz w:val="24"/>
          <w:szCs w:val="24"/>
        </w:rPr>
        <w:t xml:space="preserve">далее - имущество казны) - имущество, принадлежащее на праве собственности муниципальному образованию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555E" w:rsidRPr="00152788">
        <w:rPr>
          <w:rFonts w:ascii="Times New Roman" w:hAnsi="Times New Roman" w:cs="Times New Roman"/>
          <w:sz w:val="24"/>
          <w:szCs w:val="24"/>
        </w:rPr>
        <w:t>,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учреждениями;</w:t>
      </w:r>
    </w:p>
    <w:p w:rsidR="00DC555E" w:rsidRPr="00152788" w:rsidRDefault="0064759B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- </w:t>
      </w:r>
      <w:r w:rsidR="00DC555E" w:rsidRPr="00152788">
        <w:rPr>
          <w:rFonts w:ascii="Times New Roman" w:hAnsi="Times New Roman" w:cs="Times New Roman"/>
          <w:sz w:val="24"/>
          <w:szCs w:val="24"/>
        </w:rPr>
        <w:t>правообладатель муниципального имущества (далее - правообладатель) - орган местного самоуправления, отраслевой (функциональный) ор</w:t>
      </w:r>
      <w:r w:rsidR="00D67E7A" w:rsidRPr="00152788">
        <w:rPr>
          <w:rFonts w:ascii="Times New Roman" w:hAnsi="Times New Roman" w:cs="Times New Roman"/>
          <w:sz w:val="24"/>
          <w:szCs w:val="24"/>
        </w:rPr>
        <w:t xml:space="preserve">ган администрации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, муниципальное казенное, бюджетное или </w:t>
      </w:r>
      <w:r w:rsidR="00DC555E" w:rsidRPr="00152788">
        <w:rPr>
          <w:rFonts w:ascii="Times New Roman" w:hAnsi="Times New Roman" w:cs="Times New Roman"/>
          <w:sz w:val="24"/>
          <w:szCs w:val="24"/>
        </w:rPr>
        <w:lastRenderedPageBreak/>
        <w:t>автономное учреждение, муниципальное унитарное предприятие или иное юридическое либо физическое лицо, которому муниципальное имущество принадлежит на соответствующем вещном праве или в силу закона.</w:t>
      </w:r>
    </w:p>
    <w:p w:rsidR="00DC555E" w:rsidRPr="00152788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1.3. Объектами учета в реестре муниципального имущества (далее - объект учета) являются:</w:t>
      </w:r>
    </w:p>
    <w:p w:rsidR="00DC555E" w:rsidRPr="00152788" w:rsidRDefault="00D67E7A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1.3.1. 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находящееся в муниципальной собственности </w:t>
      </w:r>
      <w:r w:rsidR="0052423B" w:rsidRPr="00152788">
        <w:rPr>
          <w:rFonts w:ascii="Times New Roman" w:hAnsi="Times New Roman" w:cs="Times New Roman"/>
          <w:sz w:val="24"/>
          <w:szCs w:val="24"/>
        </w:rPr>
        <w:t>недвижимое имущество (здание, сооружение,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 объект незавершенного строительства, </w:t>
      </w:r>
      <w:r w:rsidR="0052423B" w:rsidRPr="00152788">
        <w:rPr>
          <w:rFonts w:ascii="Times New Roman" w:hAnsi="Times New Roman" w:cs="Times New Roman"/>
          <w:sz w:val="24"/>
          <w:szCs w:val="24"/>
        </w:rPr>
        <w:t xml:space="preserve">единый недвижимый комплекс, </w:t>
      </w:r>
      <w:r w:rsidR="00DC555E" w:rsidRPr="00152788">
        <w:rPr>
          <w:rFonts w:ascii="Times New Roman" w:hAnsi="Times New Roman" w:cs="Times New Roman"/>
          <w:sz w:val="24"/>
          <w:szCs w:val="24"/>
        </w:rPr>
        <w:t>земельный участок, жилое, нежилое помещение</w:t>
      </w:r>
      <w:r w:rsidR="0052423B" w:rsidRPr="00152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23B" w:rsidRPr="00152788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DC555E" w:rsidRPr="00152788">
        <w:rPr>
          <w:rFonts w:ascii="Times New Roman" w:hAnsi="Times New Roman" w:cs="Times New Roman"/>
          <w:sz w:val="24"/>
          <w:szCs w:val="24"/>
        </w:rPr>
        <w:t xml:space="preserve"> или иной прочно связанный с землей объект, перемещение которого без соразмерного ущерба его назначению невозможно, </w:t>
      </w:r>
      <w:r w:rsidR="0052423B" w:rsidRPr="00152788">
        <w:rPr>
          <w:rFonts w:ascii="Times New Roman" w:hAnsi="Times New Roman" w:cs="Times New Roman"/>
          <w:sz w:val="24"/>
          <w:szCs w:val="24"/>
        </w:rPr>
        <w:t xml:space="preserve">воздушные и морские суда внутреннего плавания, </w:t>
      </w:r>
      <w:r w:rsidR="00DC555E" w:rsidRPr="00152788">
        <w:rPr>
          <w:rFonts w:ascii="Times New Roman" w:hAnsi="Times New Roman" w:cs="Times New Roman"/>
          <w:sz w:val="24"/>
          <w:szCs w:val="24"/>
        </w:rPr>
        <w:t>либо иное имущество, отнесенное законом к недвижимости);</w:t>
      </w:r>
    </w:p>
    <w:p w:rsidR="00DC555E" w:rsidRPr="00152788" w:rsidRDefault="00D67E7A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1.3.2. </w:t>
      </w:r>
      <w:r w:rsidR="00DC555E" w:rsidRPr="00152788">
        <w:rPr>
          <w:rFonts w:ascii="Times New Roman" w:hAnsi="Times New Roman" w:cs="Times New Roman"/>
          <w:sz w:val="24"/>
          <w:szCs w:val="24"/>
        </w:rPr>
        <w:t>находящееся в муниципальной собственности движимое имущество</w:t>
      </w:r>
      <w:r w:rsidR="00B16BE5" w:rsidRPr="00152788">
        <w:rPr>
          <w:rFonts w:ascii="Times New Roman" w:hAnsi="Times New Roman" w:cs="Times New Roman"/>
          <w:sz w:val="24"/>
          <w:szCs w:val="24"/>
        </w:rPr>
        <w:t xml:space="preserve"> (в том числе документарные ценные бумаг</w:t>
      </w:r>
      <w:proofErr w:type="gramStart"/>
      <w:r w:rsidR="00B16BE5" w:rsidRPr="0015278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DC555E" w:rsidRPr="00152788">
        <w:rPr>
          <w:rFonts w:ascii="Times New Roman" w:hAnsi="Times New Roman" w:cs="Times New Roman"/>
          <w:sz w:val="24"/>
          <w:szCs w:val="24"/>
        </w:rPr>
        <w:t>акции</w:t>
      </w:r>
      <w:r w:rsidR="00B16BE5" w:rsidRPr="00152788">
        <w:rPr>
          <w:rFonts w:ascii="Times New Roman" w:hAnsi="Times New Roman" w:cs="Times New Roman"/>
          <w:sz w:val="24"/>
          <w:szCs w:val="24"/>
        </w:rPr>
        <w:t>)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 либо иное имущество, не отн</w:t>
      </w:r>
      <w:r w:rsidR="00B16BE5" w:rsidRPr="00152788">
        <w:rPr>
          <w:rFonts w:ascii="Times New Roman" w:hAnsi="Times New Roman" w:cs="Times New Roman"/>
          <w:sz w:val="24"/>
          <w:szCs w:val="24"/>
        </w:rPr>
        <w:t>осящееся к недвижимым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 вещам, стоимость котор</w:t>
      </w:r>
      <w:r w:rsidR="00B16BE5" w:rsidRPr="00152788">
        <w:rPr>
          <w:rFonts w:ascii="Times New Roman" w:hAnsi="Times New Roman" w:cs="Times New Roman"/>
          <w:sz w:val="24"/>
          <w:szCs w:val="24"/>
        </w:rPr>
        <w:t xml:space="preserve">ого превышает </w:t>
      </w:r>
      <w:r w:rsidR="004D6973" w:rsidRPr="00152788">
        <w:rPr>
          <w:rFonts w:ascii="Times New Roman" w:hAnsi="Times New Roman" w:cs="Times New Roman"/>
          <w:sz w:val="24"/>
          <w:szCs w:val="24"/>
        </w:rPr>
        <w:t>100</w:t>
      </w:r>
      <w:r w:rsidR="00B16BE5" w:rsidRPr="00152788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DC555E" w:rsidRPr="00152788">
        <w:rPr>
          <w:rFonts w:ascii="Times New Roman" w:hAnsi="Times New Roman" w:cs="Times New Roman"/>
          <w:sz w:val="24"/>
          <w:szCs w:val="24"/>
        </w:rPr>
        <w:t>;</w:t>
      </w:r>
    </w:p>
    <w:p w:rsidR="007327FF" w:rsidRPr="00152788" w:rsidRDefault="00D67E7A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1.3.3. </w:t>
      </w:r>
      <w:r w:rsidR="00B16BE5" w:rsidRPr="00152788">
        <w:rPr>
          <w:rFonts w:ascii="Times New Roman" w:hAnsi="Times New Roman" w:cs="Times New Roman"/>
          <w:sz w:val="24"/>
          <w:szCs w:val="24"/>
        </w:rPr>
        <w:t xml:space="preserve">иное имущество (в том числе бездокументарные ценные бумаги), не относящиеся к недвижимым и движимым вещам, стоимость которого превышает </w:t>
      </w:r>
      <w:r w:rsidR="004D6973" w:rsidRPr="00152788">
        <w:rPr>
          <w:rFonts w:ascii="Times New Roman" w:hAnsi="Times New Roman" w:cs="Times New Roman"/>
          <w:sz w:val="24"/>
          <w:szCs w:val="24"/>
        </w:rPr>
        <w:t>100</w:t>
      </w:r>
      <w:r w:rsidR="00B16BE5" w:rsidRPr="00152788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7327FF" w:rsidRPr="00152788">
        <w:rPr>
          <w:rFonts w:ascii="Times New Roman" w:hAnsi="Times New Roman" w:cs="Times New Roman"/>
          <w:sz w:val="24"/>
          <w:szCs w:val="24"/>
        </w:rPr>
        <w:t>, а также подарки стоимостью от 3 тыс. рублей, полученные лицами, замещающими муниципальные должности, муниципальными служащими.</w:t>
      </w:r>
    </w:p>
    <w:p w:rsidR="00560B34" w:rsidRPr="00152788" w:rsidRDefault="008E491B" w:rsidP="00B71B36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1.4. </w:t>
      </w:r>
      <w:proofErr w:type="gramStart"/>
      <w:r w:rsidRPr="00152788"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r w:rsidRPr="00152788">
        <w:br/>
      </w:r>
      <w:r w:rsidR="00CC39E5" w:rsidRPr="00152788">
        <w:tab/>
        <w:t>1.5.</w:t>
      </w:r>
      <w:r w:rsidRPr="00152788">
        <w:t>Учет муниципального имущества, сведения об объектах и (или) о количестве объектов которого</w:t>
      </w:r>
      <w:proofErr w:type="gramEnd"/>
      <w:r w:rsidRPr="00152788">
        <w:t xml:space="preserve"> составляют государственную тайну, осуществляется </w:t>
      </w:r>
      <w:r w:rsidR="00ED1B00" w:rsidRPr="00152788">
        <w:t xml:space="preserve">администрацией </w:t>
      </w:r>
      <w:r w:rsidR="0076592E" w:rsidRPr="00152788">
        <w:t>Рублевского</w:t>
      </w:r>
      <w:r w:rsidR="0064759B" w:rsidRPr="00152788">
        <w:t xml:space="preserve"> сельского поселения </w:t>
      </w:r>
      <w:proofErr w:type="spellStart"/>
      <w:r w:rsidR="0064759B" w:rsidRPr="00152788">
        <w:t>Уржумского</w:t>
      </w:r>
      <w:proofErr w:type="spellEnd"/>
      <w:r w:rsidR="0064759B" w:rsidRPr="00152788">
        <w:t xml:space="preserve"> района</w:t>
      </w:r>
      <w:r w:rsidRPr="00152788">
        <w:t>, в распоряжении которого находятся сведения, отнесенные в соответствии со </w:t>
      </w:r>
      <w:hyperlink r:id="rId9" w:anchor="7DE0K7" w:history="1">
        <w:r w:rsidRPr="00152788">
          <w:rPr>
            <w:rStyle w:val="a9"/>
            <w:color w:val="auto"/>
            <w:u w:val="none"/>
          </w:rPr>
          <w:t>статьей 9 Закона Российско</w:t>
        </w:r>
        <w:r w:rsidR="005A4D7A" w:rsidRPr="00152788">
          <w:rPr>
            <w:rStyle w:val="a9"/>
            <w:color w:val="auto"/>
            <w:u w:val="none"/>
          </w:rPr>
          <w:t>й Федерации от 21 июля 1993 г. №</w:t>
        </w:r>
        <w:r w:rsidRPr="00152788">
          <w:rPr>
            <w:rStyle w:val="a9"/>
            <w:color w:val="auto"/>
            <w:u w:val="none"/>
          </w:rPr>
          <w:t xml:space="preserve"> 5485-1 "О государственной тайне"</w:t>
        </w:r>
      </w:hyperlink>
      <w:r w:rsidRPr="00152788">
        <w:t> к государственной тайне, самостоятельно.</w:t>
      </w:r>
    </w:p>
    <w:p w:rsidR="007275FF" w:rsidRPr="00152788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</w:t>
      </w:r>
      <w:r w:rsidR="00CC39E5" w:rsidRPr="00152788">
        <w:rPr>
          <w:rFonts w:ascii="Times New Roman" w:hAnsi="Times New Roman" w:cs="Times New Roman"/>
          <w:sz w:val="24"/>
          <w:szCs w:val="24"/>
        </w:rPr>
        <w:t>.6</w:t>
      </w:r>
      <w:r w:rsidRPr="00152788">
        <w:rPr>
          <w:rFonts w:ascii="Times New Roman" w:hAnsi="Times New Roman" w:cs="Times New Roman"/>
          <w:sz w:val="24"/>
          <w:szCs w:val="24"/>
        </w:rPr>
        <w:t xml:space="preserve">. Учет муниципального имущества муниципального образования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="0064759B"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64759B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64759B" w:rsidRPr="00152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52788">
        <w:rPr>
          <w:rFonts w:ascii="Times New Roman" w:hAnsi="Times New Roman" w:cs="Times New Roman"/>
          <w:sz w:val="24"/>
          <w:szCs w:val="24"/>
        </w:rPr>
        <w:t xml:space="preserve">(далее - муниципальное имущество) и ведение реестра муниципального имущества осуществляет </w:t>
      </w:r>
      <w:r w:rsidR="0064759B" w:rsidRPr="0015278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DB632F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B632F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B632F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52788">
        <w:rPr>
          <w:rFonts w:ascii="Times New Roman" w:hAnsi="Times New Roman" w:cs="Times New Roman"/>
          <w:sz w:val="24"/>
          <w:szCs w:val="24"/>
        </w:rPr>
        <w:t>.</w:t>
      </w:r>
    </w:p>
    <w:p w:rsidR="007275FF" w:rsidRPr="00152788" w:rsidRDefault="007275F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1.7. Реестр муниципального имущества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7275FF" w:rsidRPr="00152788" w:rsidRDefault="007275F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Реестр муниципального имущества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D6973" w:rsidRPr="00152788" w:rsidRDefault="004D6973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Реестры ведутся на бумажных и  электронных носителях.</w:t>
      </w:r>
    </w:p>
    <w:p w:rsidR="007275FF" w:rsidRPr="00152788" w:rsidRDefault="005D0782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Реестр хранится и обрабатывается с соблюдением требований информационной безопасности</w:t>
      </w:r>
      <w:r w:rsidR="00832B27" w:rsidRPr="00152788">
        <w:rPr>
          <w:rFonts w:ascii="Times New Roman" w:hAnsi="Times New Roman" w:cs="Times New Roman"/>
          <w:sz w:val="24"/>
          <w:szCs w:val="24"/>
        </w:rPr>
        <w:t xml:space="preserve">, обеспечивающих конфиденциальность, целостность, доступность, </w:t>
      </w:r>
      <w:r w:rsidR="00832B27" w:rsidRPr="00152788">
        <w:rPr>
          <w:rFonts w:ascii="Times New Roman" w:hAnsi="Times New Roman" w:cs="Times New Roman"/>
          <w:sz w:val="24"/>
          <w:szCs w:val="24"/>
        </w:rPr>
        <w:lastRenderedPageBreak/>
        <w:t>подотчетность, аутентичность и достоверность информации.</w:t>
      </w:r>
    </w:p>
    <w:p w:rsidR="007275FF" w:rsidRPr="00152788" w:rsidRDefault="007275F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Первичные документы, являющиеся основанием для внесения сведений в реестр муниципального имущества, хранятся в администрации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A7764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5278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0">
        <w:r w:rsidRPr="0015278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2788">
        <w:rPr>
          <w:rFonts w:ascii="Times New Roman" w:hAnsi="Times New Roman" w:cs="Times New Roman"/>
          <w:sz w:val="24"/>
          <w:szCs w:val="24"/>
        </w:rPr>
        <w:t xml:space="preserve"> от 22.10.2004 № 125-ФЗ "Об архивном деле в Российской Федерации".</w:t>
      </w:r>
    </w:p>
    <w:p w:rsidR="007275FF" w:rsidRPr="00152788" w:rsidRDefault="007275F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1.8. Сведения об объектах учета муниципального имущества приводятся в единицах измерения, установленных федеральным законодательством для ведения бухгалтерского статистического учета соответствующего вида имущества.</w:t>
      </w:r>
    </w:p>
    <w:p w:rsidR="007275FF" w:rsidRPr="00152788" w:rsidRDefault="007275F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1.9. Учет муниципального имущества сопровождается</w:t>
      </w:r>
      <w:r w:rsidR="00012FED" w:rsidRPr="00152788">
        <w:rPr>
          <w:rFonts w:ascii="Times New Roman" w:hAnsi="Times New Roman" w:cs="Times New Roman"/>
          <w:sz w:val="24"/>
          <w:szCs w:val="24"/>
        </w:rPr>
        <w:t xml:space="preserve"> присвоением ему реестрового номера</w:t>
      </w:r>
      <w:r w:rsidRPr="00152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FED" w:rsidRPr="00152788" w:rsidRDefault="00012FED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ab/>
        <w:t xml:space="preserve">Порядковый номер объекта в реестре является его реестровым номером, который присваивается каждому объекту учета муниципального имущества </w:t>
      </w:r>
      <w:r w:rsidR="004D6973" w:rsidRPr="00152788">
        <w:rPr>
          <w:rFonts w:ascii="Times New Roman" w:hAnsi="Times New Roman" w:cs="Times New Roman"/>
          <w:sz w:val="24"/>
          <w:szCs w:val="24"/>
        </w:rPr>
        <w:t>в нарастающем порядке нумерации.</w:t>
      </w:r>
    </w:p>
    <w:p w:rsidR="007275FF" w:rsidRPr="00152788" w:rsidRDefault="00012FED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1.10.</w:t>
      </w:r>
      <w:r w:rsidR="007275FF" w:rsidRPr="00152788">
        <w:rPr>
          <w:rFonts w:ascii="Times New Roman" w:hAnsi="Times New Roman" w:cs="Times New Roman"/>
          <w:sz w:val="24"/>
          <w:szCs w:val="24"/>
        </w:rPr>
        <w:t xml:space="preserve"> Включение и исключение объектов учета из реестра муниципального имущества, внесение изменений в реест</w:t>
      </w:r>
      <w:r w:rsidRPr="00152788">
        <w:rPr>
          <w:rFonts w:ascii="Times New Roman" w:hAnsi="Times New Roman" w:cs="Times New Roman"/>
          <w:sz w:val="24"/>
          <w:szCs w:val="24"/>
        </w:rPr>
        <w:t>р муниципального имущества определяются</w:t>
      </w:r>
      <w:r w:rsidR="007275FF" w:rsidRPr="00152788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7275FF" w:rsidRPr="00152788" w:rsidRDefault="00012FED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1.10</w:t>
      </w:r>
      <w:r w:rsidR="007275FF" w:rsidRPr="00152788">
        <w:rPr>
          <w:rFonts w:ascii="Times New Roman" w:hAnsi="Times New Roman" w:cs="Times New Roman"/>
          <w:sz w:val="24"/>
          <w:szCs w:val="24"/>
        </w:rPr>
        <w:t xml:space="preserve">.1. Правовых актов Российской Федерации, Правительства Кировской области, муниципального образования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DA7764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275FF" w:rsidRPr="00152788">
        <w:rPr>
          <w:rFonts w:ascii="Times New Roman" w:hAnsi="Times New Roman" w:cs="Times New Roman"/>
          <w:sz w:val="24"/>
          <w:szCs w:val="24"/>
        </w:rPr>
        <w:t>.</w:t>
      </w:r>
    </w:p>
    <w:p w:rsidR="007275FF" w:rsidRPr="00152788" w:rsidRDefault="00012FED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1.10</w:t>
      </w:r>
      <w:r w:rsidR="007275FF" w:rsidRPr="00152788">
        <w:rPr>
          <w:rFonts w:ascii="Times New Roman" w:hAnsi="Times New Roman" w:cs="Times New Roman"/>
          <w:sz w:val="24"/>
          <w:szCs w:val="24"/>
        </w:rPr>
        <w:t xml:space="preserve">.2. Документов, подтверждающих основания приобретения муниципальным образованием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DA7764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83A45">
        <w:rPr>
          <w:rFonts w:ascii="Times New Roman" w:hAnsi="Times New Roman" w:cs="Times New Roman"/>
          <w:sz w:val="24"/>
          <w:szCs w:val="24"/>
        </w:rPr>
        <w:t xml:space="preserve"> </w:t>
      </w:r>
      <w:r w:rsidR="007275FF" w:rsidRPr="00152788">
        <w:rPr>
          <w:rFonts w:ascii="Times New Roman" w:hAnsi="Times New Roman" w:cs="Times New Roman"/>
          <w:sz w:val="24"/>
          <w:szCs w:val="24"/>
        </w:rPr>
        <w:t>права муниципальной собственности на соответствующее имущество (договоры купли-продажи, мены, дарения, акты ввода в эксплуатацию законченных строительством объектов и т.п.).</w:t>
      </w:r>
    </w:p>
    <w:p w:rsidR="007275FF" w:rsidRPr="00152788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1.10</w:t>
      </w:r>
      <w:r w:rsidR="007275FF" w:rsidRPr="00152788">
        <w:rPr>
          <w:rFonts w:ascii="Times New Roman" w:hAnsi="Times New Roman" w:cs="Times New Roman"/>
          <w:sz w:val="24"/>
          <w:szCs w:val="24"/>
        </w:rPr>
        <w:t xml:space="preserve">.3. </w:t>
      </w:r>
      <w:r w:rsidR="00012FED" w:rsidRPr="00152788">
        <w:rPr>
          <w:rFonts w:ascii="Times New Roman" w:hAnsi="Times New Roman" w:cs="Times New Roman"/>
          <w:sz w:val="24"/>
          <w:szCs w:val="24"/>
        </w:rPr>
        <w:t>Правоустанавливающих</w:t>
      </w:r>
      <w:r w:rsidRPr="001527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278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152788">
        <w:rPr>
          <w:rFonts w:ascii="Times New Roman" w:hAnsi="Times New Roman" w:cs="Times New Roman"/>
          <w:sz w:val="24"/>
          <w:szCs w:val="24"/>
        </w:rPr>
        <w:t>) документов</w:t>
      </w:r>
      <w:r w:rsidR="007275FF" w:rsidRPr="00152788">
        <w:rPr>
          <w:rFonts w:ascii="Times New Roman" w:hAnsi="Times New Roman" w:cs="Times New Roman"/>
          <w:sz w:val="24"/>
          <w:szCs w:val="24"/>
        </w:rPr>
        <w:t>.</w:t>
      </w:r>
    </w:p>
    <w:p w:rsidR="007275FF" w:rsidRPr="00152788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1.10</w:t>
      </w:r>
      <w:r w:rsidR="007275FF" w:rsidRPr="00152788">
        <w:rPr>
          <w:rFonts w:ascii="Times New Roman" w:hAnsi="Times New Roman" w:cs="Times New Roman"/>
          <w:sz w:val="24"/>
          <w:szCs w:val="24"/>
        </w:rPr>
        <w:t>.4. Решений судов, вступивших в законную силу.</w:t>
      </w:r>
    </w:p>
    <w:p w:rsidR="007275FF" w:rsidRPr="00152788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1.10</w:t>
      </w:r>
      <w:r w:rsidR="007275FF" w:rsidRPr="00152788">
        <w:rPr>
          <w:rFonts w:ascii="Times New Roman" w:hAnsi="Times New Roman" w:cs="Times New Roman"/>
          <w:sz w:val="24"/>
          <w:szCs w:val="24"/>
        </w:rPr>
        <w:t>.5. Обращений правообладателей о внесении соответствующих изменений в реестр муниципального имущества с приложением копий подтверждающих документов.</w:t>
      </w:r>
    </w:p>
    <w:p w:rsidR="007275FF" w:rsidRPr="00152788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1.10</w:t>
      </w:r>
      <w:r w:rsidR="007275FF" w:rsidRPr="00152788">
        <w:rPr>
          <w:rFonts w:ascii="Times New Roman" w:hAnsi="Times New Roman" w:cs="Times New Roman"/>
          <w:sz w:val="24"/>
          <w:szCs w:val="24"/>
        </w:rPr>
        <w:t>.6. Выписок из Единого государственного реестра юридических лиц.</w:t>
      </w:r>
    </w:p>
    <w:p w:rsidR="007275FF" w:rsidRPr="00152788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1.10</w:t>
      </w:r>
      <w:r w:rsidR="007275FF" w:rsidRPr="00152788">
        <w:rPr>
          <w:rFonts w:ascii="Times New Roman" w:hAnsi="Times New Roman" w:cs="Times New Roman"/>
          <w:sz w:val="24"/>
          <w:szCs w:val="24"/>
        </w:rPr>
        <w:t>.7. Сведений из Единого государственного реестра недвижимости о регистрации возникновения, внесения изменений и прекращения права на объект учета.</w:t>
      </w:r>
    </w:p>
    <w:p w:rsidR="007275FF" w:rsidRPr="00152788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1.10</w:t>
      </w:r>
      <w:r w:rsidR="007275FF" w:rsidRPr="00152788">
        <w:rPr>
          <w:rFonts w:ascii="Times New Roman" w:hAnsi="Times New Roman" w:cs="Times New Roman"/>
          <w:sz w:val="24"/>
          <w:szCs w:val="24"/>
        </w:rPr>
        <w:t>.8. Результатов кадастрового учета и технической инвентаризации объектов учета.</w:t>
      </w:r>
    </w:p>
    <w:p w:rsidR="00683958" w:rsidRPr="00152788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1.10.9. Выписок из реестров акционеров акционерных обществ.</w:t>
      </w:r>
    </w:p>
    <w:p w:rsidR="007275FF" w:rsidRPr="00152788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1.10.10. Иных документов</w:t>
      </w:r>
      <w:r w:rsidR="007275FF" w:rsidRPr="00152788">
        <w:rPr>
          <w:rFonts w:ascii="Times New Roman" w:hAnsi="Times New Roman" w:cs="Times New Roman"/>
          <w:sz w:val="24"/>
          <w:szCs w:val="24"/>
        </w:rPr>
        <w:t>.</w:t>
      </w:r>
    </w:p>
    <w:p w:rsidR="000968F0" w:rsidRPr="00152788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1.11. Документом, подтверждающим факт учета муниципального имущества в реестре, является выписка из реестра, содержащая </w:t>
      </w:r>
      <w:r w:rsidR="000968F0" w:rsidRPr="00152788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</w:t>
      </w:r>
      <w:r w:rsidR="000968F0" w:rsidRPr="00152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него.</w:t>
      </w:r>
    </w:p>
    <w:p w:rsidR="005D0782" w:rsidRPr="00152788" w:rsidRDefault="005D0782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Образе</w:t>
      </w:r>
      <w:r w:rsidR="00475FAD" w:rsidRPr="00152788">
        <w:rPr>
          <w:rFonts w:ascii="Times New Roman" w:hAnsi="Times New Roman" w:cs="Times New Roman"/>
          <w:sz w:val="24"/>
          <w:szCs w:val="24"/>
        </w:rPr>
        <w:t>ц выписки из реестра приведен в приложении к настоящему Положению по форме № 1.</w:t>
      </w:r>
    </w:p>
    <w:p w:rsidR="00560B34" w:rsidRPr="00152788" w:rsidRDefault="00560B34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C555E" w:rsidRPr="00152788" w:rsidRDefault="004A63D6" w:rsidP="00B71B36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2. Состав сведений, подлежащих отражению в реестре</w:t>
      </w:r>
    </w:p>
    <w:p w:rsidR="00DC555E" w:rsidRPr="00152788" w:rsidRDefault="00DC555E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C555E" w:rsidRPr="00152788" w:rsidRDefault="004A63D6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52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Ведение реестра осуществляется путем внесения в соответствующие подразделы </w:t>
      </w:r>
      <w:r w:rsidRPr="001527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52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DC555E" w:rsidRPr="00152788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2.2. Реестр муниципального имущества состоит из 3 разделов</w:t>
      </w:r>
      <w:proofErr w:type="gramStart"/>
      <w:r w:rsidRPr="00152788">
        <w:rPr>
          <w:rFonts w:ascii="Times New Roman" w:hAnsi="Times New Roman" w:cs="Times New Roman"/>
          <w:sz w:val="24"/>
          <w:szCs w:val="24"/>
        </w:rPr>
        <w:t>.</w:t>
      </w:r>
      <w:r w:rsidR="004A63D6" w:rsidRPr="001527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4A63D6" w:rsidRPr="00152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</w:t>
      </w:r>
      <w:proofErr w:type="gramStart"/>
      <w:r w:rsidR="004A63D6" w:rsidRPr="00152788">
        <w:rPr>
          <w:rFonts w:ascii="Times New Roman" w:hAnsi="Times New Roman" w:cs="Times New Roman"/>
          <w:sz w:val="24"/>
          <w:szCs w:val="24"/>
          <w:shd w:val="clear" w:color="auto" w:fill="FFFFFF"/>
        </w:rPr>
        <w:t>лицах</w:t>
      </w:r>
      <w:proofErr w:type="gramEnd"/>
      <w:r w:rsidR="004A63D6" w:rsidRPr="00152788">
        <w:rPr>
          <w:rFonts w:ascii="Times New Roman" w:hAnsi="Times New Roman" w:cs="Times New Roman"/>
          <w:sz w:val="24"/>
          <w:szCs w:val="24"/>
          <w:shd w:val="clear" w:color="auto" w:fill="FFFFFF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DC555E" w:rsidRPr="00152788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2.2.1. В раздел 1 включаются сведения о муниципальном не</w:t>
      </w:r>
      <w:r w:rsidR="004A63D6" w:rsidRPr="00152788">
        <w:rPr>
          <w:rFonts w:ascii="Times New Roman" w:hAnsi="Times New Roman" w:cs="Times New Roman"/>
          <w:sz w:val="24"/>
          <w:szCs w:val="24"/>
        </w:rPr>
        <w:t>движимом имуществе.</w:t>
      </w:r>
    </w:p>
    <w:p w:rsidR="004A63D6" w:rsidRPr="00152788" w:rsidRDefault="004A63D6" w:rsidP="00B71B36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В подраздел 1.1 раздела 1 реестра вносятся</w:t>
      </w:r>
      <w:r w:rsidR="0055504A" w:rsidRPr="00152788">
        <w:t xml:space="preserve"> сведения о земельных участках, в том числе:</w:t>
      </w:r>
    </w:p>
    <w:p w:rsidR="004A63D6" w:rsidRPr="00152788" w:rsidRDefault="004A63D6" w:rsidP="00B71B36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наименование земельного участка;</w:t>
      </w:r>
    </w:p>
    <w:p w:rsidR="004A63D6" w:rsidRPr="00152788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адрес (местоположение) земельного участка (с указанием кода </w:t>
      </w:r>
      <w:hyperlink r:id="rId11" w:anchor="7D20K3" w:history="1">
        <w:r w:rsidRPr="00152788">
          <w:rPr>
            <w:rStyle w:val="a9"/>
            <w:color w:val="auto"/>
            <w:u w:val="none"/>
          </w:rPr>
          <w:t>Общероссийского классификатора территорий муниципальных образований</w:t>
        </w:r>
      </w:hyperlink>
      <w:r w:rsidRPr="00152788">
        <w:t> (далее - </w:t>
      </w:r>
      <w:hyperlink r:id="rId12" w:anchor="7D20K3" w:history="1">
        <w:r w:rsidRPr="00152788">
          <w:rPr>
            <w:rStyle w:val="a9"/>
            <w:color w:val="auto"/>
            <w:u w:val="none"/>
          </w:rPr>
          <w:t>ОКТМО</w:t>
        </w:r>
      </w:hyperlink>
      <w:r w:rsidRPr="00152788">
        <w:t>);</w:t>
      </w:r>
    </w:p>
    <w:p w:rsidR="004A63D6" w:rsidRPr="00152788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кадастровый номер земельного участка (с датой присвоения);</w:t>
      </w:r>
    </w:p>
    <w:p w:rsidR="004A63D6" w:rsidRPr="00152788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proofErr w:type="gramStart"/>
      <w:r w:rsidRPr="00152788"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152788">
        <w:t xml:space="preserve"> (месту пребывания) (для физических лиц) (с указанием кода </w:t>
      </w:r>
      <w:hyperlink r:id="rId13" w:anchor="7D20K3" w:history="1">
        <w:r w:rsidRPr="00152788">
          <w:rPr>
            <w:rStyle w:val="a9"/>
            <w:color w:val="auto"/>
            <w:u w:val="none"/>
          </w:rPr>
          <w:t>ОКТМО</w:t>
        </w:r>
      </w:hyperlink>
      <w:r w:rsidRPr="00152788">
        <w:t>) (далее - сведения о правообладателе);</w:t>
      </w:r>
    </w:p>
    <w:p w:rsidR="004A63D6" w:rsidRPr="00152788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20808" w:rsidRPr="00152788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A63D6" w:rsidRPr="00152788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 стоимости земельного участка;</w:t>
      </w:r>
    </w:p>
    <w:p w:rsidR="004A63D6" w:rsidRPr="00152788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 произведенном улучшении земельного участка;</w:t>
      </w:r>
    </w:p>
    <w:p w:rsidR="004A63D6" w:rsidRPr="00152788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A63D6" w:rsidRPr="00152788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proofErr w:type="gramStart"/>
      <w:r w:rsidRPr="00152788"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4" w:anchor="7D20K3" w:history="1">
        <w:r w:rsidRPr="00152788">
          <w:rPr>
            <w:rStyle w:val="a9"/>
            <w:color w:val="auto"/>
            <w:u w:val="none"/>
          </w:rPr>
          <w:t>ОКТМО</w:t>
        </w:r>
        <w:proofErr w:type="gramEnd"/>
      </w:hyperlink>
      <w:r w:rsidRPr="00152788">
        <w:t>) (далее - сведения о лице, в пользу которого установлены ограничения (обременения);</w:t>
      </w:r>
    </w:p>
    <w:p w:rsidR="004A63D6" w:rsidRPr="00152788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иные сведения (при необходимости).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вид объекта учета;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наименование объекта учета;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назначение объекта учета;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адрес (местоположение) объекта учета (с указанием кода </w:t>
      </w:r>
      <w:hyperlink r:id="rId15" w:anchor="7D20K3" w:history="1">
        <w:r w:rsidRPr="00152788">
          <w:rPr>
            <w:rStyle w:val="a9"/>
            <w:color w:val="auto"/>
            <w:u w:val="none"/>
          </w:rPr>
          <w:t>ОКТМО</w:t>
        </w:r>
      </w:hyperlink>
      <w:r w:rsidRPr="00152788">
        <w:t>);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кадастровый номер объекта учета (с датой присвоения);</w:t>
      </w:r>
    </w:p>
    <w:p w:rsidR="00020808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 земельном участке, на котором расположен объект учета (кадастровый номер, форма собственности, площадь);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 правообладателе;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инвентарный номер объекта учета;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 стоимости объекта учета;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 лице, в пользу которого установлены ограничения (обременения);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72D32" w:rsidRPr="00152788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иные сведения (при необходимости).</w:t>
      </w:r>
    </w:p>
    <w:p w:rsidR="00020808" w:rsidRPr="00152788" w:rsidRDefault="00020808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</w:p>
    <w:p w:rsidR="00C45C38" w:rsidRPr="00152788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</w:pPr>
      <w:r w:rsidRPr="00152788">
        <w:lastRenderedPageBreak/>
        <w:t xml:space="preserve">В подраздел 1.3 раздела 1 реестра вносятся сведения о помещениях, </w:t>
      </w:r>
      <w:proofErr w:type="spellStart"/>
      <w:r w:rsidRPr="00152788">
        <w:t>машино-местах</w:t>
      </w:r>
      <w:proofErr w:type="spellEnd"/>
      <w:r w:rsidRPr="00152788">
        <w:t xml:space="preserve"> и иных объектах, отнесенных законом к недвижимости, в том числе:</w:t>
      </w:r>
    </w:p>
    <w:p w:rsidR="00C45C38" w:rsidRPr="00152788" w:rsidRDefault="00C45C38" w:rsidP="00223CE4">
      <w:pPr>
        <w:pStyle w:val="formattext"/>
        <w:tabs>
          <w:tab w:val="left" w:pos="3135"/>
        </w:tabs>
        <w:spacing w:before="0" w:beforeAutospacing="0" w:after="0" w:afterAutospacing="0" w:line="360" w:lineRule="exact"/>
        <w:ind w:firstLine="482"/>
        <w:jc w:val="both"/>
        <w:textAlignment w:val="baseline"/>
      </w:pPr>
      <w:r w:rsidRPr="00152788">
        <w:t>вид объекта учета;</w:t>
      </w:r>
    </w:p>
    <w:p w:rsidR="00C45C38" w:rsidRPr="00152788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</w:pPr>
      <w:r w:rsidRPr="00152788">
        <w:t>наименование объекта учета;</w:t>
      </w:r>
    </w:p>
    <w:p w:rsidR="00020808" w:rsidRPr="00152788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</w:pPr>
      <w:r w:rsidRPr="00152788">
        <w:t>назначение объекта учета;</w:t>
      </w:r>
    </w:p>
    <w:p w:rsidR="00C45C38" w:rsidRPr="00152788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</w:pPr>
      <w:r w:rsidRPr="00152788">
        <w:t>адрес (местоположение) объекта учета (с указанием кода </w:t>
      </w:r>
      <w:hyperlink r:id="rId16" w:anchor="7D20K3" w:history="1">
        <w:r w:rsidRPr="00152788">
          <w:rPr>
            <w:rStyle w:val="a9"/>
            <w:color w:val="auto"/>
            <w:u w:val="none"/>
          </w:rPr>
          <w:t>ОКТМО</w:t>
        </w:r>
      </w:hyperlink>
      <w:r w:rsidRPr="00152788">
        <w:t>);</w:t>
      </w:r>
    </w:p>
    <w:p w:rsidR="00C45C38" w:rsidRPr="00152788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</w:pPr>
      <w:r w:rsidRPr="00152788">
        <w:t>кадастровый номер объекта учета (с датой присвоения);</w:t>
      </w:r>
    </w:p>
    <w:p w:rsidR="00C45C38" w:rsidRPr="00152788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</w:pPr>
      <w:r w:rsidRPr="00152788">
        <w:t>сведения о здании, сооружении, в состав которого входит объект учета (кадастровый номер, форма собственности);</w:t>
      </w:r>
    </w:p>
    <w:p w:rsidR="00C45C38" w:rsidRPr="00152788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</w:pPr>
      <w:r w:rsidRPr="00152788">
        <w:t>сведения о правообладателе;</w:t>
      </w:r>
    </w:p>
    <w:p w:rsidR="00C45C38" w:rsidRPr="00152788" w:rsidRDefault="00C45C38" w:rsidP="00223CE4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152788" w:rsidRDefault="00C45C38" w:rsidP="00223CE4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45C38" w:rsidRPr="00152788" w:rsidRDefault="00C45C38" w:rsidP="00223CE4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инвентарный номер объекта учета;</w:t>
      </w:r>
    </w:p>
    <w:p w:rsidR="00C45C38" w:rsidRPr="00152788" w:rsidRDefault="00C45C38" w:rsidP="00223CE4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 стоимости объекта учета;</w:t>
      </w:r>
    </w:p>
    <w:p w:rsidR="00C45C38" w:rsidRPr="00152788" w:rsidRDefault="00C45C38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45C38" w:rsidRPr="00152788" w:rsidRDefault="00C45C38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45C38" w:rsidRPr="00152788" w:rsidRDefault="00C45C38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сведения о лице, в пользу которого установлены ограничения (обременения);</w:t>
      </w:r>
    </w:p>
    <w:p w:rsidR="00C45C38" w:rsidRPr="00152788" w:rsidRDefault="00C45C38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иные сведения (при необходимости).</w:t>
      </w:r>
    </w:p>
    <w:p w:rsidR="004A63D6" w:rsidRPr="00152788" w:rsidRDefault="004A63D6" w:rsidP="00223CE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C38" w:rsidRPr="00152788" w:rsidRDefault="00C45C38" w:rsidP="00223CE4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вид объекта учета;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наименование объекта учета;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назначение объекта учета;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порт (место) регистрации и (или) место (аэродром) базирования (с указанием кода </w:t>
      </w:r>
      <w:hyperlink r:id="rId17" w:anchor="7D20K3" w:history="1">
        <w:r w:rsidRPr="00152788">
          <w:rPr>
            <w:rFonts w:ascii="Times New Roman" w:eastAsia="Times New Roman" w:hAnsi="Times New Roman" w:cs="Times New Roman"/>
            <w:sz w:val="24"/>
            <w:szCs w:val="24"/>
          </w:rPr>
          <w:t>ОКТМО</w:t>
        </w:r>
      </w:hyperlink>
      <w:r w:rsidRPr="0015278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регистрационный номер (с датой присвоения);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стоимости судна;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152788">
        <w:rPr>
          <w:rFonts w:ascii="Times New Roman" w:eastAsia="Times New Roman" w:hAnsi="Times New Roman" w:cs="Times New Roman"/>
          <w:sz w:val="24"/>
          <w:szCs w:val="24"/>
        </w:rPr>
        <w:t>произведенных</w:t>
      </w:r>
      <w:proofErr w:type="gramEnd"/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 ремонте, модернизации судна;</w:t>
      </w:r>
    </w:p>
    <w:p w:rsidR="0002080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23CE4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223CE4" w:rsidRPr="00152788">
        <w:rPr>
          <w:rFonts w:ascii="Times New Roman" w:eastAsia="Times New Roman" w:hAnsi="Times New Roman" w:cs="Times New Roman"/>
          <w:sz w:val="24"/>
          <w:szCs w:val="24"/>
        </w:rPr>
        <w:t xml:space="preserve"> сведения (при необходимости).</w:t>
      </w:r>
    </w:p>
    <w:p w:rsidR="00223CE4" w:rsidRPr="00152788" w:rsidRDefault="00223CE4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2.2.2. В раздел 2 вносятся сведения о движимом и ином имуществе.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 подраздел 2.1 раздела 2 реестра вносятся сведения об акциях, в том числе: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br/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8" w:anchor="7D20K3" w:history="1">
        <w:r w:rsidRPr="00152788">
          <w:rPr>
            <w:rFonts w:ascii="Times New Roman" w:eastAsia="Times New Roman" w:hAnsi="Times New Roman" w:cs="Times New Roman"/>
            <w:sz w:val="24"/>
            <w:szCs w:val="24"/>
          </w:rPr>
          <w:t>ОКТМО</w:t>
        </w:r>
      </w:hyperlink>
      <w:r w:rsidRPr="0015278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ины</w:t>
      </w:r>
      <w:r w:rsidR="00223CE4" w:rsidRPr="00152788">
        <w:rPr>
          <w:rFonts w:ascii="Times New Roman" w:eastAsia="Times New Roman" w:hAnsi="Times New Roman" w:cs="Times New Roman"/>
          <w:sz w:val="24"/>
          <w:szCs w:val="24"/>
        </w:rPr>
        <w:t>е сведения (при необходимости).</w:t>
      </w:r>
    </w:p>
    <w:p w:rsidR="00223CE4" w:rsidRPr="00152788" w:rsidRDefault="00223CE4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9" w:anchor="7D20K3" w:history="1">
        <w:r w:rsidRPr="00152788">
          <w:rPr>
            <w:rFonts w:ascii="Times New Roman" w:eastAsia="Times New Roman" w:hAnsi="Times New Roman" w:cs="Times New Roman"/>
            <w:sz w:val="24"/>
            <w:szCs w:val="24"/>
          </w:rPr>
          <w:t>ОКТМО</w:t>
        </w:r>
      </w:hyperlink>
      <w:r w:rsidRPr="0015278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ины</w:t>
      </w:r>
      <w:r w:rsidR="00223CE4" w:rsidRPr="00152788">
        <w:rPr>
          <w:rFonts w:ascii="Times New Roman" w:eastAsia="Times New Roman" w:hAnsi="Times New Roman" w:cs="Times New Roman"/>
          <w:sz w:val="24"/>
          <w:szCs w:val="24"/>
        </w:rPr>
        <w:t>е сведения (при необходимости).</w:t>
      </w:r>
    </w:p>
    <w:p w:rsidR="00223CE4" w:rsidRPr="00152788" w:rsidRDefault="00223CE4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наименование движимого имущества (иного имущества);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стоимости;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ины</w:t>
      </w:r>
      <w:r w:rsidR="00223CE4" w:rsidRPr="00152788">
        <w:rPr>
          <w:rFonts w:ascii="Times New Roman" w:eastAsia="Times New Roman" w:hAnsi="Times New Roman" w:cs="Times New Roman"/>
          <w:sz w:val="24"/>
          <w:szCs w:val="24"/>
        </w:rPr>
        <w:t>е сведения (при необходимости).</w:t>
      </w:r>
    </w:p>
    <w:p w:rsidR="00223CE4" w:rsidRPr="00152788" w:rsidRDefault="00223CE4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br/>
        <w:t>размер доли в праве общей долевой собственности на объекты недвижимого и (или) движимого имущества;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стоимости доли;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0" w:anchor="7D20K3" w:history="1">
        <w:r w:rsidRPr="00152788">
          <w:rPr>
            <w:rFonts w:ascii="Times New Roman" w:eastAsia="Times New Roman" w:hAnsi="Times New Roman" w:cs="Times New Roman"/>
            <w:sz w:val="24"/>
            <w:szCs w:val="24"/>
          </w:rPr>
          <w:t>ОКТМО</w:t>
        </w:r>
      </w:hyperlink>
      <w:r w:rsidRPr="00152788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ины</w:t>
      </w:r>
      <w:r w:rsidR="00223CE4" w:rsidRPr="00152788">
        <w:rPr>
          <w:rFonts w:ascii="Times New Roman" w:eastAsia="Times New Roman" w:hAnsi="Times New Roman" w:cs="Times New Roman"/>
          <w:sz w:val="24"/>
          <w:szCs w:val="24"/>
        </w:rPr>
        <w:t>е сведения (при необходимости).</w:t>
      </w:r>
    </w:p>
    <w:p w:rsidR="00223CE4" w:rsidRPr="00152788" w:rsidRDefault="00223CE4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C38" w:rsidRPr="00152788" w:rsidRDefault="00B410B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2.2.3. 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правообладателях;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C45C38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45C38" w:rsidRPr="00152788" w:rsidRDefault="00C45C38" w:rsidP="00223CE4">
      <w:pPr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br/>
      </w:r>
      <w:r w:rsidR="00AA5217" w:rsidRPr="00152788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>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430917" w:rsidRPr="0015278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Ведение учета объекта учета без указания стоимостной оценки не допускается.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2B27" w:rsidRPr="00152788" w:rsidRDefault="00ED4F40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45C38" w:rsidRPr="00152788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учета муниципального имущества</w:t>
      </w:r>
    </w:p>
    <w:p w:rsidR="00DF15F0" w:rsidRPr="00152788" w:rsidRDefault="00AA5217" w:rsidP="00DF1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ab/>
      </w:r>
      <w:r w:rsidR="00ED4F40" w:rsidRPr="00152788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</w:t>
      </w:r>
      <w:r w:rsidR="00ED4F40" w:rsidRPr="00152788"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администрацию </w:t>
      </w:r>
      <w:r w:rsidR="0076592E" w:rsidRPr="00152788">
        <w:rPr>
          <w:rFonts w:ascii="Times New Roman" w:eastAsia="Times New Roman" w:hAnsi="Times New Roman" w:cs="Times New Roman"/>
          <w:sz w:val="24"/>
          <w:szCs w:val="24"/>
        </w:rPr>
        <w:t>Рублевского</w:t>
      </w:r>
      <w:r w:rsidR="00DA7764" w:rsidRPr="001527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A7764" w:rsidRPr="00152788">
        <w:rPr>
          <w:rFonts w:ascii="Times New Roman" w:eastAsia="Times New Roman" w:hAnsi="Times New Roman" w:cs="Times New Roman"/>
          <w:sz w:val="24"/>
          <w:szCs w:val="24"/>
        </w:rPr>
        <w:t>Уржумского</w:t>
      </w:r>
      <w:proofErr w:type="spellEnd"/>
      <w:r w:rsidR="00DA7764" w:rsidRPr="0015278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DF15F0" w:rsidRPr="00152788">
        <w:rPr>
          <w:rFonts w:ascii="Times New Roman" w:hAnsi="Times New Roman" w:cs="Times New Roman"/>
          <w:sz w:val="24"/>
          <w:szCs w:val="24"/>
        </w:rPr>
        <w:t xml:space="preserve"> заявление о внесении в реестр сведений о таком имуществе с</w:t>
      </w:r>
      <w:proofErr w:type="gramEnd"/>
      <w:r w:rsidR="00DF15F0" w:rsidRPr="00152788">
        <w:rPr>
          <w:rFonts w:ascii="Times New Roman" w:hAnsi="Times New Roman" w:cs="Times New Roman"/>
          <w:sz w:val="24"/>
          <w:szCs w:val="24"/>
        </w:rPr>
        <w:t xml:space="preserve"> одновременным направлением подтверждающих документов.</w:t>
      </w:r>
    </w:p>
    <w:p w:rsidR="00C45C38" w:rsidRPr="00152788" w:rsidRDefault="00ED4F40" w:rsidP="00DF15F0">
      <w:pPr>
        <w:spacing w:after="0" w:line="360" w:lineRule="exact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DF15F0" w:rsidRPr="00152788" w:rsidRDefault="00ED4F40" w:rsidP="00DF1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объекта учета), 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администрацию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A7764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F15F0" w:rsidRPr="00152788">
        <w:rPr>
          <w:rFonts w:ascii="Times New Roman" w:hAnsi="Times New Roman" w:cs="Times New Roman"/>
          <w:sz w:val="24"/>
          <w:szCs w:val="24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45C38" w:rsidRPr="00152788" w:rsidRDefault="00C45C38" w:rsidP="00DF15F0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90B83" w:rsidRPr="00152788" w:rsidRDefault="00ED4F40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. В случае</w:t>
      </w:r>
      <w:proofErr w:type="gramStart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направить в </w:t>
      </w:r>
      <w:proofErr w:type="spellStart"/>
      <w:r w:rsidRPr="00152788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proofErr w:type="spellEnd"/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A7764" w:rsidRPr="00152788">
        <w:rPr>
          <w:rFonts w:ascii="Times New Roman" w:hAnsi="Times New Roman" w:cs="Times New Roman"/>
          <w:sz w:val="24"/>
          <w:szCs w:val="24"/>
        </w:rPr>
        <w:t>Уржумскогорайона</w:t>
      </w:r>
      <w:proofErr w:type="spellEnd"/>
      <w:r w:rsidR="00A90B83" w:rsidRPr="001527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5C38" w:rsidRPr="00152788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</w:t>
      </w:r>
      <w:r w:rsidR="00A90B83" w:rsidRPr="00152788">
        <w:rPr>
          <w:rFonts w:ascii="Times New Roman" w:eastAsia="Times New Roman" w:hAnsi="Times New Roman" w:cs="Times New Roman"/>
          <w:sz w:val="24"/>
          <w:szCs w:val="24"/>
        </w:rPr>
        <w:t>ию прекращения указанного права в произвольной форме.</w:t>
      </w:r>
    </w:p>
    <w:p w:rsidR="00A90B83" w:rsidRPr="00152788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C45C38" w:rsidRPr="00152788" w:rsidRDefault="00ED4F40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администрацию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A7764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</w:t>
      </w:r>
      <w:proofErr w:type="gramEnd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засекреченных в них сведений и реквизитов документов, подтверждающих засекречивание этих сведений.</w:t>
      </w:r>
    </w:p>
    <w:p w:rsidR="00C45C38" w:rsidRPr="00152788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DA7764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за днем получения обращения об исключении из реестра засекреченных сведений, обязан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C45C38" w:rsidRPr="00152788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. Сведения об объекте учета, зая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вления и документы, указанные в </w:t>
      </w:r>
      <w:r w:rsidR="00A90B83" w:rsidRPr="00152788">
        <w:rPr>
          <w:rFonts w:ascii="Times New Roman" w:eastAsia="Times New Roman" w:hAnsi="Times New Roman" w:cs="Times New Roman"/>
          <w:sz w:val="24"/>
          <w:szCs w:val="24"/>
        </w:rPr>
        <w:t>пунктах 3.1.-3.5</w:t>
      </w:r>
      <w:r w:rsidR="00E85336" w:rsidRPr="00152788">
        <w:rPr>
          <w:rFonts w:ascii="Times New Roman" w:eastAsia="Times New Roman" w:hAnsi="Times New Roman" w:cs="Times New Roman"/>
          <w:sz w:val="24"/>
          <w:szCs w:val="24"/>
        </w:rPr>
        <w:t xml:space="preserve">настоящего Положения 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нап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равляются в администрацию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A7764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подписи</w:t>
      </w:r>
      <w:proofErr w:type="gramEnd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 должностным лицом правообладателя.</w:t>
      </w:r>
    </w:p>
    <w:p w:rsidR="00C45C38" w:rsidRPr="00152788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ствляются администрацией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A7764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lastRenderedPageBreak/>
        <w:t>юридического лица фактически прекратившим свою деятельность и его исключения из ЕГРЮЛ.</w:t>
      </w:r>
    </w:p>
    <w:p w:rsidR="00C45C38" w:rsidRPr="00152788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3.8. Администрация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A7764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в 14-дневный срок со дня получения документов правообладателя обязан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провести экспертизу документов правообладателя и по ее результатам принять одно из следующих решений:</w:t>
      </w:r>
    </w:p>
    <w:p w:rsidR="00C45C38" w:rsidRPr="00152788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3.8.1. 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C45C38" w:rsidRPr="00152788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3.8.2.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45C38" w:rsidRPr="00152788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3.8.3.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о приостановлении процедуры учета в реестре объекта учета в следующих случаях:</w:t>
      </w:r>
    </w:p>
    <w:p w:rsidR="00C45C38" w:rsidRPr="00152788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2788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proofErr w:type="gramEnd"/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C45C38" w:rsidRPr="00152788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A90B83" w:rsidRPr="00152788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D13E46" w:rsidRPr="00152788">
        <w:rPr>
          <w:rFonts w:ascii="Times New Roman" w:eastAsia="Times New Roman" w:hAnsi="Times New Roman" w:cs="Times New Roman"/>
          <w:sz w:val="24"/>
          <w:szCs w:val="24"/>
        </w:rPr>
        <w:t xml:space="preserve"> принятия администрацией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22576" w:rsidRPr="00152788">
        <w:rPr>
          <w:rFonts w:ascii="Times New Roman" w:hAnsi="Times New Roman" w:cs="Times New Roman"/>
          <w:sz w:val="24"/>
          <w:szCs w:val="24"/>
        </w:rPr>
        <w:t>го поселения</w:t>
      </w:r>
      <w:r w:rsidR="00F8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764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A7764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 решения, предусмотренного </w:t>
      </w:r>
      <w:hyperlink r:id="rId21" w:anchor="7DQ0KC" w:history="1">
        <w:r w:rsidR="00B71B36" w:rsidRPr="00152788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подпунктом 3.8.3 </w:t>
        </w:r>
        <w:r w:rsidRPr="00152788">
          <w:rPr>
            <w:rFonts w:ascii="Times New Roman" w:eastAsia="Times New Roman" w:hAnsi="Times New Roman" w:cs="Times New Roman"/>
            <w:sz w:val="24"/>
            <w:szCs w:val="24"/>
          </w:rPr>
          <w:t>настоящего пункта</w:t>
        </w:r>
      </w:hyperlink>
      <w:r w:rsidRPr="001527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3E46" w:rsidRPr="001527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45C38" w:rsidRPr="00152788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proofErr w:type="gramStart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 в реестре, администрация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в 7-дневный срок:</w:t>
      </w:r>
      <w:proofErr w:type="gramEnd"/>
    </w:p>
    <w:p w:rsidR="00C45C38" w:rsidRPr="00152788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3.9.1.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вносит в реестр сведения об объекте учета, в том числе о правообладателях (при наличии);</w:t>
      </w:r>
    </w:p>
    <w:p w:rsidR="00C45C38" w:rsidRPr="00152788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2788">
        <w:rPr>
          <w:rFonts w:ascii="Times New Roman" w:eastAsia="Times New Roman" w:hAnsi="Times New Roman" w:cs="Times New Roman"/>
          <w:sz w:val="24"/>
          <w:szCs w:val="24"/>
        </w:rPr>
        <w:t>3.9.2.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з реестра в администрацию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(в том числе с дополнительными документами, подтверждающими недостающие в реестре сведения).</w:t>
      </w:r>
      <w:proofErr w:type="gramEnd"/>
    </w:p>
    <w:p w:rsidR="00C45C38" w:rsidRPr="00152788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lastRenderedPageBreak/>
        <w:t>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, осуще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ствляется администрацией </w:t>
      </w:r>
      <w:r w:rsidR="0076592E" w:rsidRPr="00152788">
        <w:rPr>
          <w:rFonts w:ascii="Times New Roman" w:eastAsia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eastAsia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пунктами 3.1.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>3.9.</w:t>
      </w:r>
      <w:r w:rsidR="001E18E7" w:rsidRPr="0015278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C38" w:rsidRPr="00152788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. Порядок принятия решений, пр</w:t>
      </w:r>
      <w:r w:rsidR="001E18E7" w:rsidRPr="00152788">
        <w:rPr>
          <w:rFonts w:ascii="Times New Roman" w:eastAsia="Times New Roman" w:hAnsi="Times New Roman" w:cs="Times New Roman"/>
          <w:sz w:val="24"/>
          <w:szCs w:val="24"/>
        </w:rPr>
        <w:t>едусмотренных настоящим Положением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, и сроки рассмотрения документов, если иное не </w:t>
      </w:r>
      <w:r w:rsidR="001E18E7" w:rsidRPr="00152788">
        <w:rPr>
          <w:rFonts w:ascii="Times New Roman" w:eastAsia="Times New Roman" w:hAnsi="Times New Roman" w:cs="Times New Roman"/>
          <w:sz w:val="24"/>
          <w:szCs w:val="24"/>
        </w:rPr>
        <w:t>предусмотрено настоящим Положением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, опр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еделяются администрацией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</w:t>
      </w:r>
    </w:p>
    <w:p w:rsidR="00813C52" w:rsidRPr="00152788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3.12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. Заявления, обращение и требования, пр</w:t>
      </w:r>
      <w:r w:rsidR="002B6790" w:rsidRPr="00152788">
        <w:rPr>
          <w:rFonts w:ascii="Times New Roman" w:eastAsia="Times New Roman" w:hAnsi="Times New Roman" w:cs="Times New Roman"/>
          <w:sz w:val="24"/>
          <w:szCs w:val="24"/>
        </w:rPr>
        <w:t>едусмотренные настоящим Положением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, направляются в порядке и по формам, определяемым 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</w:t>
      </w:r>
    </w:p>
    <w:p w:rsidR="009A3C7C" w:rsidRPr="00152788" w:rsidRDefault="009A3C7C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3.13. Данные об объектах учета муниципального имущества, исключаемые из реестра, переносятся в архив.</w:t>
      </w:r>
    </w:p>
    <w:p w:rsidR="00C45C38" w:rsidRPr="00152788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45C38" w:rsidRPr="00152788" w:rsidRDefault="002706C7" w:rsidP="00B71B36">
      <w:pPr>
        <w:spacing w:after="0" w:line="36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45C38" w:rsidRPr="00152788">
        <w:rPr>
          <w:rFonts w:ascii="Times New Roman" w:eastAsia="Times New Roman" w:hAnsi="Times New Roman" w:cs="Times New Roman"/>
          <w:b/>
          <w:bCs/>
          <w:sz w:val="24"/>
          <w:szCs w:val="24"/>
        </w:rPr>
        <w:t>. Предоставление информации из реестра</w:t>
      </w:r>
    </w:p>
    <w:p w:rsidR="00C45C38" w:rsidRPr="00152788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2788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r w:rsidR="00C45C38" w:rsidRPr="001527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19075"/>
            <wp:effectExtent l="0" t="0" r="9525" b="9525"/>
            <wp:docPr id="3" name="Рисунок 3" descr="https://api.docs.cntd.ru/img/13/04/19/37/80/a0c6faa8-390e-4fed-ac05-203fa2864e4a/P00D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13/04/19/37/80/a0c6faa8-390e-4fed-ac05-203fa2864e4a/P00DF00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, а также региональных</w:t>
      </w:r>
      <w:proofErr w:type="gramEnd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>дней со дня поступления запроса.</w:t>
      </w:r>
    </w:p>
    <w:p w:rsidR="00C45C38" w:rsidRPr="00152788" w:rsidRDefault="002B6790" w:rsidP="0082257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вправе </w:t>
      </w:r>
      <w:proofErr w:type="gramStart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proofErr w:type="spellStart"/>
      <w:r w:rsidR="00822576" w:rsidRPr="00152788">
        <w:rPr>
          <w:rFonts w:ascii="Times New Roman" w:eastAsia="Times New Roman" w:hAnsi="Times New Roman" w:cs="Times New Roman"/>
          <w:sz w:val="24"/>
          <w:szCs w:val="24"/>
        </w:rPr>
        <w:t>Большеройской</w:t>
      </w:r>
      <w:proofErr w:type="spellEnd"/>
      <w:r w:rsidR="00822576" w:rsidRPr="00152788">
        <w:rPr>
          <w:rFonts w:ascii="Times New Roman" w:eastAsia="Times New Roman" w:hAnsi="Times New Roman" w:cs="Times New Roman"/>
          <w:sz w:val="24"/>
          <w:szCs w:val="24"/>
        </w:rPr>
        <w:t xml:space="preserve"> сельской </w:t>
      </w:r>
      <w:proofErr w:type="spellStart"/>
      <w:r w:rsidR="00467E7E" w:rsidRPr="00152788">
        <w:rPr>
          <w:rFonts w:ascii="Times New Roman" w:eastAsia="Times New Roman" w:hAnsi="Times New Roman" w:cs="Times New Roman"/>
          <w:sz w:val="24"/>
          <w:szCs w:val="24"/>
        </w:rPr>
        <w:t>Думы</w:t>
      </w:r>
      <w:r w:rsidR="00822576" w:rsidRPr="00152788">
        <w:rPr>
          <w:rFonts w:ascii="Times New Roman" w:eastAsia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, за исключением случаев предоставления информации безвозме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здно в порядке, предусмотренном </w:t>
      </w:r>
      <w:r w:rsidR="00467E7E" w:rsidRPr="00152788">
        <w:rPr>
          <w:rFonts w:ascii="Times New Roman" w:eastAsia="Times New Roman" w:hAnsi="Times New Roman" w:cs="Times New Roman"/>
          <w:sz w:val="24"/>
          <w:szCs w:val="24"/>
        </w:rPr>
        <w:t>пунктом 4.3.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C38" w:rsidRPr="00152788" w:rsidRDefault="00467E7E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83A45">
        <w:rPr>
          <w:rFonts w:ascii="Times New Roman" w:hAnsi="Times New Roman" w:cs="Times New Roman"/>
          <w:sz w:val="24"/>
          <w:szCs w:val="24"/>
        </w:rPr>
        <w:t xml:space="preserve"> 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223CE4" w:rsidRPr="00152788" w:rsidRDefault="00C45C38" w:rsidP="00B71B36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</w:t>
      </w:r>
      <w:r w:rsidR="00223CE4" w:rsidRPr="00152788">
        <w:t xml:space="preserve">занного в запросе объекта учета </w:t>
      </w:r>
      <w:r w:rsidRPr="00152788">
        <w:t>выдаются в единственном экземпляре.</w:t>
      </w:r>
    </w:p>
    <w:p w:rsidR="00D5449F" w:rsidRPr="00152788" w:rsidRDefault="00D5449F" w:rsidP="00B71B36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</w:pPr>
      <w:r w:rsidRPr="00152788">
        <w:t xml:space="preserve">Если последний день срока предоставления выписки из реестра приходится на день, признаваемый в соответствии с законодательством Российской Федерации или актом Президента Российской Федерации выходным и (или) нерабочим праздничным днем, то </w:t>
      </w:r>
      <w:r w:rsidRPr="00152788">
        <w:lastRenderedPageBreak/>
        <w:t>днем окончания срока предоставления выписки из реестра считается ближайший следующий за ним рабочий день.</w:t>
      </w:r>
    </w:p>
    <w:p w:rsidR="00813C52" w:rsidRPr="00152788" w:rsidRDefault="00467E7E" w:rsidP="00B71B36">
      <w:pPr>
        <w:pStyle w:val="ConsPlusNormal"/>
        <w:spacing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gramStart"/>
      <w:r w:rsidRPr="001527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</w:t>
      </w:r>
      <w:proofErr w:type="gramEnd"/>
      <w:r w:rsidR="00C45C38" w:rsidRPr="00152788">
        <w:rPr>
          <w:rFonts w:ascii="Times New Roman" w:eastAsia="Times New Roman" w:hAnsi="Times New Roman" w:cs="Times New Roman"/>
          <w:sz w:val="24"/>
          <w:szCs w:val="24"/>
        </w:rPr>
        <w:t xml:space="preserve">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207B52" w:rsidRPr="00152788" w:rsidRDefault="00DF6FC6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ab/>
      </w:r>
      <w:r w:rsidR="00207B52" w:rsidRPr="00152788">
        <w:rPr>
          <w:rFonts w:ascii="Times New Roman" w:hAnsi="Times New Roman" w:cs="Times New Roman"/>
          <w:sz w:val="24"/>
          <w:szCs w:val="24"/>
        </w:rPr>
        <w:t>4.4.. Обязательному опубликованию (раскрытию) подлежат:</w:t>
      </w:r>
    </w:p>
    <w:p w:rsidR="00207B52" w:rsidRPr="00152788" w:rsidRDefault="00207B52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4.4.1. Перечень муниципальныхунитарных предприятий.</w:t>
      </w:r>
    </w:p>
    <w:p w:rsidR="00207B52" w:rsidRPr="00152788" w:rsidRDefault="00207B52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4.4.2. Пе</w:t>
      </w:r>
      <w:r w:rsidR="00DF6FC6" w:rsidRPr="00152788">
        <w:rPr>
          <w:rFonts w:ascii="Times New Roman" w:hAnsi="Times New Roman" w:cs="Times New Roman"/>
          <w:sz w:val="24"/>
          <w:szCs w:val="24"/>
        </w:rPr>
        <w:t>речень муниципальных</w:t>
      </w:r>
      <w:r w:rsidRPr="00152788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207B52" w:rsidRPr="00152788" w:rsidRDefault="00DF6FC6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4.4.</w:t>
      </w:r>
      <w:r w:rsidR="00207B52" w:rsidRPr="00152788">
        <w:rPr>
          <w:rFonts w:ascii="Times New Roman" w:hAnsi="Times New Roman" w:cs="Times New Roman"/>
          <w:sz w:val="24"/>
          <w:szCs w:val="24"/>
        </w:rPr>
        <w:t xml:space="preserve">3. Перечень хозяйственных обществ, акции (доли, вклады) которых находятся </w:t>
      </w:r>
      <w:r w:rsidRPr="00152788">
        <w:rPr>
          <w:rFonts w:ascii="Times New Roman" w:hAnsi="Times New Roman" w:cs="Times New Roman"/>
          <w:sz w:val="24"/>
          <w:szCs w:val="24"/>
        </w:rPr>
        <w:t xml:space="preserve">в собственности муниципального образования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703252">
        <w:rPr>
          <w:rFonts w:ascii="Times New Roman" w:hAnsi="Times New Roman" w:cs="Times New Roman"/>
          <w:sz w:val="24"/>
          <w:szCs w:val="24"/>
        </w:rPr>
        <w:t xml:space="preserve"> </w:t>
      </w:r>
      <w:r w:rsidR="00822576" w:rsidRPr="00152788">
        <w:rPr>
          <w:rFonts w:ascii="Times New Roman" w:hAnsi="Times New Roman" w:cs="Times New Roman"/>
          <w:sz w:val="24"/>
          <w:szCs w:val="24"/>
        </w:rPr>
        <w:t>района</w:t>
      </w:r>
      <w:r w:rsidRPr="00152788">
        <w:rPr>
          <w:rFonts w:ascii="Times New Roman" w:hAnsi="Times New Roman" w:cs="Times New Roman"/>
          <w:sz w:val="24"/>
          <w:szCs w:val="24"/>
        </w:rPr>
        <w:t>.</w:t>
      </w:r>
    </w:p>
    <w:p w:rsidR="00207B52" w:rsidRPr="00152788" w:rsidRDefault="00DF6FC6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4.4</w:t>
      </w:r>
      <w:r w:rsidR="00207B52" w:rsidRPr="00152788">
        <w:rPr>
          <w:rFonts w:ascii="Times New Roman" w:hAnsi="Times New Roman" w:cs="Times New Roman"/>
          <w:sz w:val="24"/>
          <w:szCs w:val="24"/>
        </w:rPr>
        <w:t>.4. 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207B52" w:rsidRPr="00152788" w:rsidRDefault="00207B52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Обновление указанной в </w:t>
      </w:r>
      <w:hyperlink w:anchor="P116" w:tooltip="5.1. Обязательному опубликованию (раскрытию) подлежат:">
        <w:r w:rsidR="00DF6FC6" w:rsidRPr="00152788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5449F" w:rsidRPr="00152788">
        <w:rPr>
          <w:rFonts w:ascii="Times New Roman" w:hAnsi="Times New Roman" w:cs="Times New Roman"/>
          <w:sz w:val="24"/>
          <w:szCs w:val="24"/>
        </w:rPr>
        <w:t xml:space="preserve"> 4.4</w:t>
      </w:r>
      <w:r w:rsidR="00DF6FC6" w:rsidRPr="00152788">
        <w:rPr>
          <w:rFonts w:ascii="Times New Roman" w:hAnsi="Times New Roman" w:cs="Times New Roman"/>
          <w:sz w:val="24"/>
          <w:szCs w:val="24"/>
        </w:rPr>
        <w:t>.</w:t>
      </w:r>
      <w:r w:rsidRPr="00152788">
        <w:rPr>
          <w:rFonts w:ascii="Times New Roman" w:hAnsi="Times New Roman" w:cs="Times New Roman"/>
          <w:sz w:val="24"/>
          <w:szCs w:val="24"/>
        </w:rPr>
        <w:t xml:space="preserve"> настоящего Положения информации осуществляется ежеквартально (на 1 января, на 1 апреля, на 1 июля, на 1</w:t>
      </w:r>
      <w:r w:rsidR="00152788">
        <w:rPr>
          <w:rFonts w:ascii="Times New Roman" w:hAnsi="Times New Roman" w:cs="Times New Roman"/>
          <w:sz w:val="24"/>
          <w:szCs w:val="24"/>
        </w:rPr>
        <w:t>но</w:t>
      </w:r>
      <w:r w:rsidRPr="00152788">
        <w:rPr>
          <w:rFonts w:ascii="Times New Roman" w:hAnsi="Times New Roman" w:cs="Times New Roman"/>
          <w:sz w:val="24"/>
          <w:szCs w:val="24"/>
        </w:rPr>
        <w:t>ября).</w:t>
      </w:r>
    </w:p>
    <w:p w:rsidR="00207B52" w:rsidRPr="00152788" w:rsidRDefault="00DF6FC6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4.5. Администрация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07B52" w:rsidRPr="00152788">
        <w:rPr>
          <w:rFonts w:ascii="Times New Roman" w:hAnsi="Times New Roman" w:cs="Times New Roman"/>
          <w:sz w:val="24"/>
          <w:szCs w:val="24"/>
        </w:rPr>
        <w:t xml:space="preserve"> организует опубликование (раскрытие) информации, указанной в </w:t>
      </w:r>
      <w:r w:rsidR="00D5449F" w:rsidRPr="00152788">
        <w:rPr>
          <w:rFonts w:ascii="Times New Roman" w:hAnsi="Times New Roman" w:cs="Times New Roman"/>
          <w:sz w:val="24"/>
          <w:szCs w:val="24"/>
        </w:rPr>
        <w:t>пункте 4.4</w:t>
      </w:r>
      <w:r w:rsidR="00207B52" w:rsidRPr="00152788">
        <w:rPr>
          <w:rFonts w:ascii="Times New Roman" w:hAnsi="Times New Roman" w:cs="Times New Roman"/>
          <w:sz w:val="24"/>
          <w:szCs w:val="24"/>
        </w:rPr>
        <w:t xml:space="preserve">настоящего Положения, на официальном информационном сайте </w:t>
      </w:r>
      <w:r w:rsidRPr="0015278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07B52" w:rsidRPr="0015278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D5449F" w:rsidRPr="00152788" w:rsidRDefault="00D5449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4.6. Опубликование (раскрытие) информации об отдельных объектах муниципального имущества муниципального образования, подлежащих приватизации, осуществляется в соответствии с законодательством Российской Федерации о приватизации.</w:t>
      </w:r>
    </w:p>
    <w:p w:rsidR="00F64982" w:rsidRPr="00152788" w:rsidRDefault="00F64982" w:rsidP="00B71B36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C7C" w:rsidRPr="00152788" w:rsidRDefault="00832B27" w:rsidP="00B71B36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88">
        <w:rPr>
          <w:rFonts w:ascii="Times New Roman" w:hAnsi="Times New Roman" w:cs="Times New Roman"/>
          <w:b/>
          <w:sz w:val="24"/>
          <w:szCs w:val="24"/>
        </w:rPr>
        <w:t>5</w:t>
      </w:r>
      <w:r w:rsidR="009A3C7C" w:rsidRPr="001527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9A3C7C" w:rsidRPr="0015278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9A3C7C" w:rsidRPr="00152788">
        <w:rPr>
          <w:rFonts w:ascii="Times New Roman" w:hAnsi="Times New Roman" w:cs="Times New Roman"/>
          <w:b/>
          <w:sz w:val="24"/>
          <w:szCs w:val="24"/>
        </w:rPr>
        <w:t xml:space="preserve"> полнотой, достоверностью и своевременностью представления правообладателями сведений для принятия к учету муниципального имущества</w:t>
      </w:r>
    </w:p>
    <w:p w:rsidR="00A24948" w:rsidRPr="00152788" w:rsidRDefault="009A3C7C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5.1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27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2788">
        <w:rPr>
          <w:rFonts w:ascii="Times New Roman" w:hAnsi="Times New Roman" w:cs="Times New Roman"/>
          <w:sz w:val="24"/>
          <w:szCs w:val="24"/>
        </w:rPr>
        <w:t xml:space="preserve"> полнотой, достоверностью и своевременностью представления правообладателями сведений для принятия к учету муниципального имущества, принадлежащего им на соответствующем вещном праве, по результатам сверки сведений реестра с Единым государственным реестром недвижимости, реестрами федерального и </w:t>
      </w:r>
      <w:r w:rsidRPr="00152788">
        <w:rPr>
          <w:rFonts w:ascii="Times New Roman" w:hAnsi="Times New Roman" w:cs="Times New Roman"/>
          <w:sz w:val="24"/>
          <w:szCs w:val="24"/>
        </w:rPr>
        <w:lastRenderedPageBreak/>
        <w:t>регионального имущества</w:t>
      </w:r>
      <w:r w:rsidR="00A24948" w:rsidRPr="00152788">
        <w:rPr>
          <w:rFonts w:ascii="Times New Roman" w:hAnsi="Times New Roman" w:cs="Times New Roman"/>
          <w:sz w:val="24"/>
          <w:szCs w:val="24"/>
        </w:rPr>
        <w:t>, документальных и других проверок правообладателей (</w:t>
      </w:r>
      <w:proofErr w:type="spellStart"/>
      <w:r w:rsidR="00A24948" w:rsidRPr="00152788">
        <w:rPr>
          <w:rFonts w:ascii="Times New Roman" w:hAnsi="Times New Roman" w:cs="Times New Roman"/>
          <w:sz w:val="24"/>
          <w:szCs w:val="24"/>
        </w:rPr>
        <w:t>далее-контроль</w:t>
      </w:r>
      <w:proofErr w:type="spellEnd"/>
      <w:r w:rsidR="00A24948" w:rsidRPr="00152788">
        <w:rPr>
          <w:rFonts w:ascii="Times New Roman" w:hAnsi="Times New Roman" w:cs="Times New Roman"/>
          <w:sz w:val="24"/>
          <w:szCs w:val="24"/>
        </w:rPr>
        <w:t>) осуществляется</w:t>
      </w:r>
      <w:r w:rsidR="00430917" w:rsidRPr="00152788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="00703252">
        <w:rPr>
          <w:rFonts w:ascii="Times New Roman" w:hAnsi="Times New Roman" w:cs="Times New Roman"/>
          <w:sz w:val="24"/>
          <w:szCs w:val="24"/>
        </w:rPr>
        <w:t xml:space="preserve"> </w:t>
      </w:r>
      <w:r w:rsidR="00430917" w:rsidRPr="00152788">
        <w:rPr>
          <w:rFonts w:ascii="Times New Roman" w:hAnsi="Times New Roman" w:cs="Times New Roman"/>
          <w:sz w:val="24"/>
          <w:szCs w:val="24"/>
        </w:rPr>
        <w:t>а</w:t>
      </w:r>
      <w:r w:rsidR="00652D31" w:rsidRPr="0015278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5A10A4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31" w:rsidRPr="00152788">
        <w:rPr>
          <w:rFonts w:ascii="Times New Roman" w:hAnsi="Times New Roman" w:cs="Times New Roman"/>
          <w:sz w:val="24"/>
          <w:szCs w:val="24"/>
        </w:rPr>
        <w:t>.</w:t>
      </w:r>
    </w:p>
    <w:p w:rsidR="00DC555E" w:rsidRPr="00152788" w:rsidRDefault="00A2494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5.2. </w:t>
      </w:r>
      <w:r w:rsidR="00DC555E" w:rsidRPr="00152788">
        <w:rPr>
          <w:rFonts w:ascii="Times New Roman" w:hAnsi="Times New Roman" w:cs="Times New Roman"/>
          <w:sz w:val="24"/>
          <w:szCs w:val="24"/>
        </w:rPr>
        <w:t>Для обеспечения осуществлени</w:t>
      </w:r>
      <w:r w:rsidRPr="00152788">
        <w:rPr>
          <w:rFonts w:ascii="Times New Roman" w:hAnsi="Times New Roman" w:cs="Times New Roman"/>
          <w:sz w:val="24"/>
          <w:szCs w:val="24"/>
        </w:rPr>
        <w:t>я контроля правообладатель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152788">
        <w:rPr>
          <w:rFonts w:ascii="Times New Roman" w:hAnsi="Times New Roman" w:cs="Times New Roman"/>
          <w:sz w:val="24"/>
          <w:szCs w:val="24"/>
        </w:rPr>
        <w:t>,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 до 1</w:t>
      </w:r>
      <w:r w:rsidRPr="00152788">
        <w:rPr>
          <w:rFonts w:ascii="Times New Roman" w:hAnsi="Times New Roman" w:cs="Times New Roman"/>
          <w:sz w:val="24"/>
          <w:szCs w:val="24"/>
        </w:rPr>
        <w:t>0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 апре</w:t>
      </w:r>
      <w:r w:rsidRPr="00152788">
        <w:rPr>
          <w:rFonts w:ascii="Times New Roman" w:hAnsi="Times New Roman" w:cs="Times New Roman"/>
          <w:sz w:val="24"/>
          <w:szCs w:val="24"/>
        </w:rPr>
        <w:t>ля текущего года,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 пре</w:t>
      </w:r>
      <w:r w:rsidRPr="00152788">
        <w:rPr>
          <w:rFonts w:ascii="Times New Roman" w:hAnsi="Times New Roman" w:cs="Times New Roman"/>
          <w:sz w:val="24"/>
          <w:szCs w:val="24"/>
        </w:rPr>
        <w:t xml:space="preserve">дставляет в администрацию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 на бумаж</w:t>
      </w:r>
      <w:r w:rsidRPr="00152788">
        <w:rPr>
          <w:rFonts w:ascii="Times New Roman" w:hAnsi="Times New Roman" w:cs="Times New Roman"/>
          <w:sz w:val="24"/>
          <w:szCs w:val="24"/>
        </w:rPr>
        <w:t>ном носителе</w:t>
      </w:r>
      <w:r w:rsidR="00652D31" w:rsidRPr="00152788">
        <w:rPr>
          <w:rFonts w:ascii="Times New Roman" w:hAnsi="Times New Roman" w:cs="Times New Roman"/>
          <w:sz w:val="24"/>
          <w:szCs w:val="24"/>
        </w:rPr>
        <w:t xml:space="preserve"> акт о закреплении муниципального имущества.</w:t>
      </w:r>
    </w:p>
    <w:p w:rsidR="00DC555E" w:rsidRPr="00152788" w:rsidRDefault="00180F29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5.4</w:t>
      </w:r>
      <w:r w:rsidR="00DC555E" w:rsidRPr="00152788">
        <w:rPr>
          <w:rFonts w:ascii="Times New Roman" w:hAnsi="Times New Roman" w:cs="Times New Roman"/>
          <w:sz w:val="24"/>
          <w:szCs w:val="24"/>
        </w:rPr>
        <w:t>. Ответственность за достоверность, полноту и своевременность представления сведений об объектах учета, а также представление первичной документации, на основании которой вносятся сведения в реестр муниципального имущества, несут руководители правообладателей муниципального имущества в соответствии с законодательством Российской Федерации.</w:t>
      </w:r>
    </w:p>
    <w:p w:rsidR="00DC555E" w:rsidRPr="00152788" w:rsidRDefault="001D477D" w:rsidP="00223CE4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88">
        <w:rPr>
          <w:rFonts w:ascii="Times New Roman" w:hAnsi="Times New Roman" w:cs="Times New Roman"/>
          <w:b/>
          <w:sz w:val="24"/>
          <w:szCs w:val="24"/>
        </w:rPr>
        <w:t>6</w:t>
      </w:r>
      <w:r w:rsidR="00DC555E" w:rsidRPr="0015278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C555E" w:rsidRPr="00152788" w:rsidRDefault="00DC555E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5449F" w:rsidRPr="00152788" w:rsidRDefault="001D477D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6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.1. Собственником информации, хранящейся в реестре, является муниципальное образование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555E" w:rsidRPr="00152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55E" w:rsidRPr="00152788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Правом владения и пользования базой данных реестра муниципального имущества обладает в рамках своей компетенции </w:t>
      </w:r>
      <w:r w:rsidR="000B52BF" w:rsidRPr="0015278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5449F" w:rsidRPr="00152788">
        <w:rPr>
          <w:rFonts w:ascii="Times New Roman" w:hAnsi="Times New Roman" w:cs="Times New Roman"/>
          <w:sz w:val="24"/>
          <w:szCs w:val="24"/>
        </w:rPr>
        <w:t>.</w:t>
      </w:r>
    </w:p>
    <w:p w:rsidR="00180F29" w:rsidRPr="00152788" w:rsidRDefault="001D477D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7"/>
      <w:bookmarkEnd w:id="2"/>
      <w:r w:rsidRPr="00152788">
        <w:rPr>
          <w:rFonts w:ascii="Times New Roman" w:hAnsi="Times New Roman" w:cs="Times New Roman"/>
          <w:sz w:val="24"/>
          <w:szCs w:val="24"/>
        </w:rPr>
        <w:t>6</w:t>
      </w:r>
      <w:r w:rsidR="00DC555E" w:rsidRPr="00152788">
        <w:rPr>
          <w:rFonts w:ascii="Times New Roman" w:hAnsi="Times New Roman" w:cs="Times New Roman"/>
          <w:sz w:val="24"/>
          <w:szCs w:val="24"/>
        </w:rPr>
        <w:t>.2.</w:t>
      </w:r>
      <w:r w:rsidRPr="00152788">
        <w:rPr>
          <w:rFonts w:ascii="Times New Roman" w:hAnsi="Times New Roman" w:cs="Times New Roman"/>
          <w:sz w:val="24"/>
          <w:szCs w:val="24"/>
        </w:rPr>
        <w:t>Правообладатели,</w:t>
      </w:r>
      <w:r w:rsidR="00180F29" w:rsidRPr="00152788">
        <w:rPr>
          <w:rFonts w:ascii="Times New Roman" w:hAnsi="Times New Roman" w:cs="Times New Roman"/>
          <w:sz w:val="24"/>
          <w:szCs w:val="24"/>
        </w:rPr>
        <w:t xml:space="preserve"> иные органы и (или) организации </w:t>
      </w:r>
      <w:r w:rsidRPr="00152788">
        <w:rPr>
          <w:rFonts w:ascii="Times New Roman" w:hAnsi="Times New Roman" w:cs="Times New Roman"/>
          <w:sz w:val="24"/>
          <w:szCs w:val="24"/>
        </w:rPr>
        <w:t xml:space="preserve">и предприятия </w:t>
      </w:r>
      <w:r w:rsidR="00180F29" w:rsidRPr="00152788">
        <w:rPr>
          <w:rFonts w:ascii="Times New Roman" w:hAnsi="Times New Roman" w:cs="Times New Roman"/>
          <w:sz w:val="24"/>
          <w:szCs w:val="24"/>
        </w:rPr>
        <w:t>несут в соответствии с законодательством Российской Федерации ответственность за непредставление или ненадлежащее пре</w:t>
      </w:r>
      <w:r w:rsidRPr="00152788">
        <w:rPr>
          <w:rFonts w:ascii="Times New Roman" w:hAnsi="Times New Roman" w:cs="Times New Roman"/>
          <w:sz w:val="24"/>
          <w:szCs w:val="24"/>
        </w:rPr>
        <w:t>дставление сведений о муниципальном</w:t>
      </w:r>
      <w:r w:rsidR="00180F29" w:rsidRPr="00152788">
        <w:rPr>
          <w:rFonts w:ascii="Times New Roman" w:hAnsi="Times New Roman" w:cs="Times New Roman"/>
          <w:sz w:val="24"/>
          <w:szCs w:val="24"/>
        </w:rPr>
        <w:t xml:space="preserve"> имуществе либо представление недостоверных и (или) неполных сведений о нем в </w:t>
      </w:r>
      <w:r w:rsidRPr="0015278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6592E" w:rsidRPr="00152788">
        <w:rPr>
          <w:rFonts w:ascii="Times New Roman" w:hAnsi="Times New Roman" w:cs="Times New Roman"/>
          <w:sz w:val="24"/>
          <w:szCs w:val="24"/>
        </w:rPr>
        <w:t>Рублевского</w:t>
      </w:r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2576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822576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80F29" w:rsidRPr="00152788">
        <w:rPr>
          <w:rFonts w:ascii="Times New Roman" w:hAnsi="Times New Roman" w:cs="Times New Roman"/>
          <w:sz w:val="24"/>
          <w:szCs w:val="24"/>
        </w:rPr>
        <w:t>.</w:t>
      </w:r>
    </w:p>
    <w:p w:rsidR="00223CE4" w:rsidRPr="00152788" w:rsidRDefault="00223CE4" w:rsidP="00B71B36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30917" w:rsidRPr="00152788" w:rsidRDefault="00430917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0917" w:rsidRPr="00152788" w:rsidRDefault="00430917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0917" w:rsidRPr="00152788" w:rsidRDefault="00430917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0917" w:rsidRPr="00152788" w:rsidRDefault="00430917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0917" w:rsidRPr="00152788" w:rsidRDefault="00430917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0917" w:rsidRPr="00152788" w:rsidRDefault="00430917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0917" w:rsidRPr="00152788" w:rsidRDefault="00430917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0917" w:rsidRPr="00152788" w:rsidRDefault="00430917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0917" w:rsidRPr="00152788" w:rsidRDefault="00430917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0917" w:rsidRPr="00152788" w:rsidRDefault="00430917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7B5F" w:rsidRPr="00152788" w:rsidRDefault="00FA7B5F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7B5F" w:rsidRPr="00152788" w:rsidRDefault="00FA7B5F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7B5F" w:rsidRPr="00152788" w:rsidRDefault="00FA7B5F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7B5F" w:rsidRPr="00152788" w:rsidRDefault="00FA7B5F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7B5F" w:rsidRPr="00152788" w:rsidRDefault="00FA7B5F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88" w:rsidRDefault="00152788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88" w:rsidRDefault="00152788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88" w:rsidRDefault="00152788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88" w:rsidRDefault="00152788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88" w:rsidRDefault="00152788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88" w:rsidRDefault="00152788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88" w:rsidRDefault="00152788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88" w:rsidRDefault="00152788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88" w:rsidRDefault="00152788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0508" w:rsidRPr="00152788" w:rsidRDefault="00D20508" w:rsidP="00D91F3C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0508" w:rsidRPr="00152788" w:rsidRDefault="00D20508" w:rsidP="00D91F3C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 xml:space="preserve">к Положениюо </w:t>
      </w:r>
      <w:proofErr w:type="gramStart"/>
      <w:r w:rsidRPr="0015278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52788">
        <w:rPr>
          <w:rFonts w:ascii="Times New Roman" w:hAnsi="Times New Roman" w:cs="Times New Roman"/>
          <w:sz w:val="24"/>
          <w:szCs w:val="24"/>
        </w:rPr>
        <w:t xml:space="preserve"> учета и ведения реестраимущества муниципального образования</w:t>
      </w:r>
    </w:p>
    <w:p w:rsidR="00D20508" w:rsidRPr="00152788" w:rsidRDefault="0076592E" w:rsidP="00D91F3C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152788">
        <w:rPr>
          <w:rFonts w:ascii="Times New Roman" w:hAnsi="Times New Roman" w:cs="Times New Roman"/>
          <w:sz w:val="24"/>
          <w:szCs w:val="24"/>
        </w:rPr>
        <w:t>Рублевское</w:t>
      </w:r>
      <w:r w:rsidR="00D91F3C" w:rsidRPr="001527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D91F3C" w:rsidRPr="0015278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91F3C" w:rsidRPr="00152788">
        <w:rPr>
          <w:rFonts w:ascii="Times New Roman" w:hAnsi="Times New Roman" w:cs="Times New Roman"/>
          <w:sz w:val="24"/>
          <w:szCs w:val="24"/>
        </w:rPr>
        <w:t xml:space="preserve">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1316"/>
        <w:gridCol w:w="1286"/>
        <w:gridCol w:w="1138"/>
        <w:gridCol w:w="849"/>
        <w:gridCol w:w="565"/>
        <w:gridCol w:w="2546"/>
        <w:gridCol w:w="11"/>
      </w:tblGrid>
      <w:tr w:rsidR="00D20508" w:rsidRPr="00152788" w:rsidTr="00652D31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0508" w:rsidRPr="00152788" w:rsidRDefault="00D20508" w:rsidP="00D91F3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2788">
              <w:rPr>
                <w:rFonts w:ascii="Times New Roman" w:hAnsi="Times New Roman" w:cs="Times New Roman"/>
                <w:sz w:val="24"/>
                <w:szCs w:val="24"/>
              </w:rPr>
              <w:t>Форма № 1</w:t>
            </w:r>
          </w:p>
        </w:tc>
      </w:tr>
      <w:tr w:rsidR="00DC555E" w:rsidRPr="00152788" w:rsidTr="00652D31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4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757"/>
              <w:gridCol w:w="340"/>
              <w:gridCol w:w="151"/>
              <w:gridCol w:w="885"/>
              <w:gridCol w:w="708"/>
              <w:gridCol w:w="340"/>
              <w:gridCol w:w="378"/>
              <w:gridCol w:w="1474"/>
              <w:gridCol w:w="345"/>
              <w:gridCol w:w="510"/>
              <w:gridCol w:w="2154"/>
            </w:tblGrid>
            <w:tr w:rsidR="00652D31" w:rsidRPr="00152788" w:rsidTr="00D91F3C">
              <w:tc>
                <w:tcPr>
                  <w:tcW w:w="9042" w:type="dxa"/>
                  <w:gridSpan w:val="11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ВЫПИСКА N ____</w:t>
                  </w:r>
                </w:p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реестра муниципального имущества об объекте учета муниципального имущества</w:t>
                  </w:r>
                </w:p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"__" ________ 20__ г.</w:t>
                  </w: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</w:tcPr>
                <w:p w:rsidR="00652D31" w:rsidRPr="00152788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</w:tcPr>
                <w:p w:rsidR="00652D31" w:rsidRPr="00152788" w:rsidRDefault="00652D31" w:rsidP="00D91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 местного самоуправления, уполномоченный на ведение  реестра</w:t>
                  </w:r>
                </w:p>
                <w:p w:rsidR="00652D31" w:rsidRPr="00152788" w:rsidRDefault="00652D31" w:rsidP="00D91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имущества ________________________________________</w:t>
                  </w:r>
                </w:p>
                <w:p w:rsidR="00652D31" w:rsidRPr="00152788" w:rsidRDefault="00652D31" w:rsidP="00D91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 органа местного</w:t>
                  </w:r>
                  <w:proofErr w:type="gramEnd"/>
                </w:p>
                <w:p w:rsidR="00652D31" w:rsidRPr="00152788" w:rsidRDefault="00652D31" w:rsidP="00D91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самоуправления, уполномоченного на ведение</w:t>
                  </w:r>
                </w:p>
                <w:p w:rsidR="00652D31" w:rsidRPr="00152788" w:rsidRDefault="00652D31" w:rsidP="00D91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реестра муниципального имущества)</w:t>
                  </w: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</w:tcPr>
                <w:p w:rsidR="00652D31" w:rsidRPr="00152788" w:rsidRDefault="00652D31" w:rsidP="00D91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_______________________________________________________</w:t>
                  </w:r>
                </w:p>
                <w:p w:rsidR="00652D31" w:rsidRPr="00152788" w:rsidRDefault="00652D31" w:rsidP="00D91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 юридического лица, фамилия, имя, отчество</w:t>
                  </w:r>
                  <w:proofErr w:type="gramEnd"/>
                </w:p>
                <w:p w:rsidR="00652D31" w:rsidRPr="00152788" w:rsidRDefault="00652D31" w:rsidP="00D91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 наличии) физического лица)</w:t>
                  </w: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Сведения об объекте муниципального имущества</w:t>
                  </w: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</w:tcPr>
                <w:p w:rsidR="00652D31" w:rsidRPr="00152788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3841" w:type="dxa"/>
                  <w:gridSpan w:val="5"/>
                  <w:vAlign w:val="bottom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и наименование объекта учета</w:t>
                  </w:r>
                </w:p>
              </w:tc>
              <w:tc>
                <w:tcPr>
                  <w:tcW w:w="5201" w:type="dxa"/>
                  <w:gridSpan w:val="6"/>
                  <w:tcBorders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3841" w:type="dxa"/>
                  <w:gridSpan w:val="5"/>
                  <w:tcBorders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1" w:type="dxa"/>
                  <w:gridSpan w:val="6"/>
                  <w:tcBorders>
                    <w:top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2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Реестровый номер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присвоения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  <w:tcBorders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Наименования сведений</w:t>
                  </w: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сведений</w:t>
                  </w:r>
                </w:p>
              </w:tc>
            </w:tr>
            <w:tr w:rsidR="00652D31" w:rsidRPr="00152788" w:rsidTr="00D91F3C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52D31" w:rsidRPr="00152788" w:rsidTr="00D91F3C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  <w:tcBorders>
                    <w:top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Информация об изменении сведений об объекте учета муниципального имущества</w:t>
                  </w: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  <w:tcBorders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изменения</w:t>
                  </w: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сведений</w:t>
                  </w: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изменения</w:t>
                  </w:r>
                </w:p>
              </w:tc>
            </w:tr>
            <w:tr w:rsidR="00652D31" w:rsidRPr="00152788" w:rsidTr="00D91F3C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52D31" w:rsidRPr="00152788" w:rsidTr="00D91F3C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  <w:tcBorders>
                    <w:top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------------------------------------------------------------------</w:t>
                  </w: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  <w:vAlign w:val="bottom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О ПОДТВЕРЖДЕНИИ СВЕДЕНИЙ,</w:t>
                  </w:r>
                </w:p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СОДЕРЖАЩИХСЯ</w:t>
                  </w:r>
                  <w:proofErr w:type="gramEnd"/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НАСТОЯЩЕЙ ВЫПИСКЕ</w:t>
                  </w:r>
                </w:p>
              </w:tc>
            </w:tr>
            <w:tr w:rsidR="00652D31" w:rsidRPr="00152788" w:rsidTr="00D91F3C">
              <w:tc>
                <w:tcPr>
                  <w:tcW w:w="1757" w:type="dxa"/>
                  <w:vAlign w:val="bottom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340" w:type="dxa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gridSpan w:val="2"/>
                  <w:tcBorders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bottom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 w:rsidRPr="00152788" w:rsidTr="00D91F3C">
              <w:tc>
                <w:tcPr>
                  <w:tcW w:w="1757" w:type="dxa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исполнитель:</w:t>
                  </w:r>
                </w:p>
              </w:tc>
              <w:tc>
                <w:tcPr>
                  <w:tcW w:w="340" w:type="dxa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340" w:type="dxa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gridSpan w:val="2"/>
                  <w:tcBorders>
                    <w:top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45" w:type="dxa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</w:tcBorders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  <w:tr w:rsidR="00652D31" w:rsidRPr="00152788" w:rsidTr="00D91F3C">
              <w:tc>
                <w:tcPr>
                  <w:tcW w:w="9042" w:type="dxa"/>
                  <w:gridSpan w:val="11"/>
                </w:tcPr>
                <w:p w:rsidR="00652D31" w:rsidRPr="00152788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"__" ________________ 20__ г.</w:t>
                  </w:r>
                </w:p>
              </w:tc>
            </w:tr>
          </w:tbl>
          <w:p w:rsidR="00652D31" w:rsidRPr="00152788" w:rsidRDefault="00652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31" w:rsidRPr="00152788" w:rsidRDefault="00652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31" w:rsidRPr="00152788" w:rsidRDefault="00652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31" w:rsidRPr="00152788" w:rsidRDefault="00652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5E" w:rsidRPr="00152788" w:rsidRDefault="00DC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5E" w:rsidRPr="00152788" w:rsidTr="00652D31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55E" w:rsidRPr="00152788" w:rsidRDefault="00DC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55E" w:rsidRPr="00152788" w:rsidRDefault="00DC55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5E" w:rsidRPr="00152788" w:rsidTr="00652D31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C555E" w:rsidRPr="00152788" w:rsidRDefault="00DC555E" w:rsidP="002359BD">
            <w:pPr>
              <w:pStyle w:val="ConsPlusNormal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55E" w:rsidRPr="00152788" w:rsidRDefault="00DC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55E" w:rsidRPr="00152788" w:rsidRDefault="00DC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5E" w:rsidRPr="00152788" w:rsidTr="00652D31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55E" w:rsidRPr="00152788" w:rsidRDefault="00DC555E" w:rsidP="00235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55E" w:rsidRPr="00152788" w:rsidRDefault="00DC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09" w:rsidRPr="00152788" w:rsidTr="00716DBC">
        <w:tblPrEx>
          <w:tblLook w:val="04A0"/>
        </w:tblPrEx>
        <w:trPr>
          <w:gridAfter w:val="1"/>
          <w:wAfter w:w="11" w:type="dxa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209" w:rsidRPr="00152788" w:rsidRDefault="00461209" w:rsidP="00716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09" w:rsidRPr="00152788" w:rsidRDefault="00461209" w:rsidP="00716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461209" w:rsidRPr="00152788" w:rsidRDefault="00461209" w:rsidP="0071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209" w:rsidRPr="00152788" w:rsidRDefault="00461209" w:rsidP="0071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461209" w:rsidRPr="00152788" w:rsidRDefault="00461209" w:rsidP="00716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AFF" w:rsidRPr="00152788" w:rsidRDefault="00211AFF" w:rsidP="00652D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211AFF" w:rsidRPr="00152788" w:rsidSect="00652D3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E2" w:rsidRDefault="008568E2" w:rsidP="00D73AE7">
      <w:pPr>
        <w:spacing w:after="0" w:line="240" w:lineRule="auto"/>
      </w:pPr>
      <w:r>
        <w:separator/>
      </w:r>
    </w:p>
  </w:endnote>
  <w:endnote w:type="continuationSeparator" w:id="1">
    <w:p w:rsidR="008568E2" w:rsidRDefault="008568E2" w:rsidP="00D7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E2" w:rsidRDefault="008568E2" w:rsidP="00D73AE7">
      <w:pPr>
        <w:spacing w:after="0" w:line="240" w:lineRule="auto"/>
      </w:pPr>
      <w:r>
        <w:separator/>
      </w:r>
    </w:p>
  </w:footnote>
  <w:footnote w:type="continuationSeparator" w:id="1">
    <w:p w:rsidR="008568E2" w:rsidRDefault="008568E2" w:rsidP="00D73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55E"/>
    <w:rsid w:val="00012FED"/>
    <w:rsid w:val="00013A19"/>
    <w:rsid w:val="00020808"/>
    <w:rsid w:val="000968F0"/>
    <w:rsid w:val="000B2D1A"/>
    <w:rsid w:val="000B5298"/>
    <w:rsid w:val="000B52BF"/>
    <w:rsid w:val="000C04A2"/>
    <w:rsid w:val="000C3420"/>
    <w:rsid w:val="000D367C"/>
    <w:rsid w:val="0010630B"/>
    <w:rsid w:val="001365C0"/>
    <w:rsid w:val="0014371B"/>
    <w:rsid w:val="00152788"/>
    <w:rsid w:val="00180D42"/>
    <w:rsid w:val="00180F29"/>
    <w:rsid w:val="001C7B07"/>
    <w:rsid w:val="001D084E"/>
    <w:rsid w:val="001D477D"/>
    <w:rsid w:val="001E18E7"/>
    <w:rsid w:val="001F2B00"/>
    <w:rsid w:val="00207B52"/>
    <w:rsid w:val="00211AFF"/>
    <w:rsid w:val="0021638D"/>
    <w:rsid w:val="00223CE4"/>
    <w:rsid w:val="002359BD"/>
    <w:rsid w:val="002706C7"/>
    <w:rsid w:val="00274FC4"/>
    <w:rsid w:val="002A453C"/>
    <w:rsid w:val="002B6790"/>
    <w:rsid w:val="002D5D72"/>
    <w:rsid w:val="002E67D4"/>
    <w:rsid w:val="002E72F0"/>
    <w:rsid w:val="00300826"/>
    <w:rsid w:val="0030712B"/>
    <w:rsid w:val="0031605C"/>
    <w:rsid w:val="00374CC8"/>
    <w:rsid w:val="003D17F4"/>
    <w:rsid w:val="004254D0"/>
    <w:rsid w:val="00430917"/>
    <w:rsid w:val="00443156"/>
    <w:rsid w:val="00461209"/>
    <w:rsid w:val="00467E7E"/>
    <w:rsid w:val="00472D32"/>
    <w:rsid w:val="00475FAD"/>
    <w:rsid w:val="00476053"/>
    <w:rsid w:val="004A63D6"/>
    <w:rsid w:val="004B4504"/>
    <w:rsid w:val="004B5B3F"/>
    <w:rsid w:val="004C644A"/>
    <w:rsid w:val="004D6973"/>
    <w:rsid w:val="0052423B"/>
    <w:rsid w:val="0055504A"/>
    <w:rsid w:val="00560B34"/>
    <w:rsid w:val="005A10A4"/>
    <w:rsid w:val="005A4D7A"/>
    <w:rsid w:val="005D0782"/>
    <w:rsid w:val="005D380E"/>
    <w:rsid w:val="006036F0"/>
    <w:rsid w:val="0064759B"/>
    <w:rsid w:val="006509C0"/>
    <w:rsid w:val="00652D31"/>
    <w:rsid w:val="00661937"/>
    <w:rsid w:val="00683958"/>
    <w:rsid w:val="006A03CC"/>
    <w:rsid w:val="006A25A2"/>
    <w:rsid w:val="006B24DF"/>
    <w:rsid w:val="006B4B5D"/>
    <w:rsid w:val="006C2928"/>
    <w:rsid w:val="00703252"/>
    <w:rsid w:val="00713D83"/>
    <w:rsid w:val="00716DBC"/>
    <w:rsid w:val="007275FF"/>
    <w:rsid w:val="007327FF"/>
    <w:rsid w:val="007360FC"/>
    <w:rsid w:val="00741476"/>
    <w:rsid w:val="0076592E"/>
    <w:rsid w:val="007A2A0C"/>
    <w:rsid w:val="007D4FAD"/>
    <w:rsid w:val="00813C52"/>
    <w:rsid w:val="00822576"/>
    <w:rsid w:val="008311AA"/>
    <w:rsid w:val="00832B27"/>
    <w:rsid w:val="00845172"/>
    <w:rsid w:val="008568E2"/>
    <w:rsid w:val="008A281E"/>
    <w:rsid w:val="008E491B"/>
    <w:rsid w:val="00922988"/>
    <w:rsid w:val="00931E1D"/>
    <w:rsid w:val="00960042"/>
    <w:rsid w:val="009950B9"/>
    <w:rsid w:val="009A3C7C"/>
    <w:rsid w:val="009D140E"/>
    <w:rsid w:val="009D5E8C"/>
    <w:rsid w:val="009D7E2F"/>
    <w:rsid w:val="00A014E9"/>
    <w:rsid w:val="00A02EF9"/>
    <w:rsid w:val="00A24948"/>
    <w:rsid w:val="00A67037"/>
    <w:rsid w:val="00A90B83"/>
    <w:rsid w:val="00AA218E"/>
    <w:rsid w:val="00AA5217"/>
    <w:rsid w:val="00AC0680"/>
    <w:rsid w:val="00B11AEE"/>
    <w:rsid w:val="00B16BE5"/>
    <w:rsid w:val="00B410B8"/>
    <w:rsid w:val="00B50853"/>
    <w:rsid w:val="00B51242"/>
    <w:rsid w:val="00B71B36"/>
    <w:rsid w:val="00B8159A"/>
    <w:rsid w:val="00BB7AA5"/>
    <w:rsid w:val="00C20640"/>
    <w:rsid w:val="00C45C38"/>
    <w:rsid w:val="00C75B6C"/>
    <w:rsid w:val="00CB1EE7"/>
    <w:rsid w:val="00CC39E5"/>
    <w:rsid w:val="00D13E46"/>
    <w:rsid w:val="00D16995"/>
    <w:rsid w:val="00D20508"/>
    <w:rsid w:val="00D2740B"/>
    <w:rsid w:val="00D30714"/>
    <w:rsid w:val="00D5449F"/>
    <w:rsid w:val="00D67E7A"/>
    <w:rsid w:val="00D73AE7"/>
    <w:rsid w:val="00D91F3C"/>
    <w:rsid w:val="00DA7764"/>
    <w:rsid w:val="00DB2AE9"/>
    <w:rsid w:val="00DB632F"/>
    <w:rsid w:val="00DC555E"/>
    <w:rsid w:val="00DE47B3"/>
    <w:rsid w:val="00DF15F0"/>
    <w:rsid w:val="00DF6FC6"/>
    <w:rsid w:val="00E32E27"/>
    <w:rsid w:val="00E441FA"/>
    <w:rsid w:val="00E75FFB"/>
    <w:rsid w:val="00E85336"/>
    <w:rsid w:val="00E97AAD"/>
    <w:rsid w:val="00EA0141"/>
    <w:rsid w:val="00EC0786"/>
    <w:rsid w:val="00ED1B00"/>
    <w:rsid w:val="00ED4F40"/>
    <w:rsid w:val="00EF07E1"/>
    <w:rsid w:val="00F31620"/>
    <w:rsid w:val="00F36808"/>
    <w:rsid w:val="00F51189"/>
    <w:rsid w:val="00F54856"/>
    <w:rsid w:val="00F64982"/>
    <w:rsid w:val="00F809CC"/>
    <w:rsid w:val="00F83A45"/>
    <w:rsid w:val="00FA7B5F"/>
    <w:rsid w:val="00FB19D0"/>
    <w:rsid w:val="00FC0677"/>
    <w:rsid w:val="00FC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DC55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DC55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DC55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C55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C555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formattext">
    <w:name w:val="formattext"/>
    <w:basedOn w:val="a"/>
    <w:rsid w:val="004B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AE7"/>
  </w:style>
  <w:style w:type="paragraph" w:styleId="a5">
    <w:name w:val="footer"/>
    <w:basedOn w:val="a"/>
    <w:link w:val="a6"/>
    <w:uiPriority w:val="99"/>
    <w:unhideWhenUsed/>
    <w:rsid w:val="00D7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AE7"/>
  </w:style>
  <w:style w:type="paragraph" w:styleId="a7">
    <w:name w:val="Balloon Text"/>
    <w:basedOn w:val="a"/>
    <w:link w:val="a8"/>
    <w:uiPriority w:val="99"/>
    <w:semiHidden/>
    <w:unhideWhenUsed/>
    <w:rsid w:val="00E7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5FF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E49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DC55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DC55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DC55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C55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C555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formattext">
    <w:name w:val="formattext"/>
    <w:basedOn w:val="a"/>
    <w:rsid w:val="004B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AE7"/>
  </w:style>
  <w:style w:type="paragraph" w:styleId="a5">
    <w:name w:val="footer"/>
    <w:basedOn w:val="a"/>
    <w:link w:val="a6"/>
    <w:uiPriority w:val="99"/>
    <w:unhideWhenUsed/>
    <w:rsid w:val="00D7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AE7"/>
  </w:style>
  <w:style w:type="paragraph" w:styleId="a7">
    <w:name w:val="Balloon Text"/>
    <w:basedOn w:val="a"/>
    <w:link w:val="a8"/>
    <w:uiPriority w:val="99"/>
    <w:semiHidden/>
    <w:unhideWhenUsed/>
    <w:rsid w:val="00E7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5FF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E4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1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3796&amp;dst=100014" TargetMode="External"/><Relationship Id="rId13" Type="http://schemas.openxmlformats.org/officeDocument/2006/relationships/hyperlink" Target="https://docs.cntd.ru/document/1200106990" TargetMode="External"/><Relationship Id="rId18" Type="http://schemas.openxmlformats.org/officeDocument/2006/relationships/hyperlink" Target="https://docs.cntd.ru/document/12001069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1304193780" TargetMode="External"/><Relationship Id="rId7" Type="http://schemas.openxmlformats.org/officeDocument/2006/relationships/hyperlink" Target="https://login.consultant.ru/link/?req=doc&amp;base=LAW&amp;n=335499" TargetMode="External"/><Relationship Id="rId12" Type="http://schemas.openxmlformats.org/officeDocument/2006/relationships/hyperlink" Target="https://docs.cntd.ru/document/1200106990" TargetMode="External"/><Relationship Id="rId17" Type="http://schemas.openxmlformats.org/officeDocument/2006/relationships/hyperlink" Target="https://docs.cntd.ru/document/1200106990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106990" TargetMode="External"/><Relationship Id="rId20" Type="http://schemas.openxmlformats.org/officeDocument/2006/relationships/hyperlink" Target="https://docs.cntd.ru/document/120010699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10699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10699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535" TargetMode="External"/><Relationship Id="rId19" Type="http://schemas.openxmlformats.org/officeDocument/2006/relationships/hyperlink" Target="https://docs.cntd.ru/document/1200106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4687" TargetMode="External"/><Relationship Id="rId14" Type="http://schemas.openxmlformats.org/officeDocument/2006/relationships/hyperlink" Target="https://docs.cntd.ru/document/1200106990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46B4-395B-412D-AE78-578BB40D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6152</Words>
  <Characters>35070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15</cp:revision>
  <cp:lastPrinted>2024-09-27T07:34:00Z</cp:lastPrinted>
  <dcterms:created xsi:type="dcterms:W3CDTF">2024-09-05T08:51:00Z</dcterms:created>
  <dcterms:modified xsi:type="dcterms:W3CDTF">2024-11-25T06:35:00Z</dcterms:modified>
</cp:coreProperties>
</file>