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8C" w:rsidRDefault="007D498C" w:rsidP="00F253A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</w:t>
      </w:r>
      <w:r w:rsidR="003E68E9">
        <w:rPr>
          <w:rFonts w:ascii="Times New Roman" w:hAnsi="Times New Roman" w:cs="Times New Roman"/>
          <w:sz w:val="28"/>
          <w:szCs w:val="28"/>
        </w:rPr>
        <w:t xml:space="preserve">БЛЕВСКАЯ </w:t>
      </w:r>
      <w:r>
        <w:rPr>
          <w:rFonts w:ascii="Times New Roman" w:hAnsi="Times New Roman" w:cs="Times New Roman"/>
          <w:sz w:val="28"/>
          <w:szCs w:val="28"/>
        </w:rPr>
        <w:t xml:space="preserve">СЕЛЬСКАЯ ДУМА </w:t>
      </w:r>
    </w:p>
    <w:p w:rsidR="007D498C" w:rsidRDefault="007D498C" w:rsidP="00F253A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УРЖУМСКОГО РАЙОНА КИРОВСКОЙ ОБЛАСТИ</w:t>
      </w:r>
    </w:p>
    <w:p w:rsidR="007D498C" w:rsidRDefault="002108FA" w:rsidP="00F253A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</w:t>
      </w:r>
      <w:r w:rsidR="007D498C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7D498C" w:rsidRDefault="007D498C" w:rsidP="00F253A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84476" w:rsidRDefault="007D498C" w:rsidP="002158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58CB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</w:p>
    <w:p w:rsidR="00B84476" w:rsidRDefault="00B84476" w:rsidP="002158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498C" w:rsidRPr="002158CB" w:rsidRDefault="00B84476" w:rsidP="002158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58CB">
        <w:rPr>
          <w:rFonts w:ascii="Times New Roman" w:hAnsi="Times New Roman" w:cs="Times New Roman"/>
          <w:b w:val="0"/>
          <w:sz w:val="26"/>
          <w:szCs w:val="26"/>
        </w:rPr>
        <w:t>от «</w:t>
      </w:r>
      <w:r>
        <w:rPr>
          <w:rFonts w:ascii="Times New Roman" w:hAnsi="Times New Roman" w:cs="Times New Roman"/>
          <w:b w:val="0"/>
          <w:sz w:val="26"/>
          <w:szCs w:val="26"/>
        </w:rPr>
        <w:t>27</w:t>
      </w:r>
      <w:r w:rsidRPr="002158CB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>
        <w:rPr>
          <w:rFonts w:ascii="Times New Roman" w:hAnsi="Times New Roman" w:cs="Times New Roman"/>
          <w:b w:val="0"/>
          <w:sz w:val="26"/>
          <w:szCs w:val="26"/>
        </w:rPr>
        <w:t>марта</w:t>
      </w:r>
      <w:r w:rsidRPr="002158CB"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>
        <w:rPr>
          <w:rFonts w:ascii="Times New Roman" w:hAnsi="Times New Roman" w:cs="Times New Roman"/>
          <w:b w:val="0"/>
          <w:sz w:val="26"/>
          <w:szCs w:val="26"/>
        </w:rPr>
        <w:t>24</w:t>
      </w:r>
      <w:r w:rsidRPr="002158CB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2158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498C" w:rsidRPr="00B84476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84476">
        <w:rPr>
          <w:rFonts w:ascii="Times New Roman" w:hAnsi="Times New Roman" w:cs="Times New Roman"/>
          <w:b w:val="0"/>
          <w:sz w:val="28"/>
          <w:szCs w:val="28"/>
        </w:rPr>
        <w:t xml:space="preserve"> 22</w:t>
      </w:r>
      <w:r w:rsidR="007806B6" w:rsidRPr="00B84476">
        <w:rPr>
          <w:rFonts w:ascii="Times New Roman" w:hAnsi="Times New Roman" w:cs="Times New Roman"/>
          <w:b w:val="0"/>
          <w:sz w:val="28"/>
          <w:szCs w:val="28"/>
        </w:rPr>
        <w:t>/5</w:t>
      </w:r>
      <w:r w:rsidRPr="00B84476">
        <w:rPr>
          <w:rFonts w:ascii="Times New Roman" w:hAnsi="Times New Roman" w:cs="Times New Roman"/>
          <w:b w:val="0"/>
          <w:sz w:val="28"/>
          <w:szCs w:val="28"/>
        </w:rPr>
        <w:t>0</w:t>
      </w:r>
      <w:r w:rsidR="007D498C" w:rsidRPr="002158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D498C" w:rsidRPr="002158CB" w:rsidRDefault="007D498C" w:rsidP="00B84476">
      <w:pPr>
        <w:pStyle w:val="ConsPlusTitle"/>
        <w:jc w:val="center"/>
        <w:rPr>
          <w:sz w:val="28"/>
          <w:szCs w:val="28"/>
        </w:rPr>
      </w:pPr>
    </w:p>
    <w:p w:rsidR="007D498C" w:rsidRPr="002158CB" w:rsidRDefault="003E68E9" w:rsidP="00B84476">
      <w:pPr>
        <w:pStyle w:val="ConsPlusTitle"/>
        <w:tabs>
          <w:tab w:val="left" w:pos="0"/>
          <w:tab w:val="left" w:pos="142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деревня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Адово</w:t>
      </w:r>
      <w:proofErr w:type="gramEnd"/>
    </w:p>
    <w:p w:rsidR="007D498C" w:rsidRPr="002158CB" w:rsidRDefault="007D498C" w:rsidP="00B84476">
      <w:pPr>
        <w:pStyle w:val="ConsPlusTitle"/>
        <w:tabs>
          <w:tab w:val="left" w:pos="0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158CB">
        <w:rPr>
          <w:rFonts w:ascii="Times New Roman" w:hAnsi="Times New Roman" w:cs="Times New Roman"/>
          <w:b w:val="0"/>
          <w:sz w:val="26"/>
          <w:szCs w:val="26"/>
        </w:rPr>
        <w:t>Уржумского района</w:t>
      </w:r>
    </w:p>
    <w:p w:rsidR="007D498C" w:rsidRPr="002158CB" w:rsidRDefault="007D498C" w:rsidP="002158CB">
      <w:pPr>
        <w:pStyle w:val="ConsPlusTitle"/>
        <w:jc w:val="center"/>
        <w:rPr>
          <w:b w:val="0"/>
          <w:sz w:val="26"/>
          <w:szCs w:val="26"/>
        </w:rPr>
      </w:pPr>
    </w:p>
    <w:p w:rsidR="007D498C" w:rsidRDefault="007D498C" w:rsidP="000A506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D498C" w:rsidRPr="00842E0E" w:rsidRDefault="003D26B6" w:rsidP="00842E0E">
      <w:pPr>
        <w:spacing w:line="360" w:lineRule="auto"/>
        <w:contextualSpacing/>
        <w:jc w:val="center"/>
        <w:rPr>
          <w:b/>
        </w:rPr>
      </w:pPr>
      <w:bookmarkStart w:id="0" w:name="_GoBack"/>
      <w:r w:rsidRPr="00842E0E">
        <w:rPr>
          <w:b/>
          <w:sz w:val="28"/>
          <w:szCs w:val="28"/>
        </w:rPr>
        <w:t>«</w:t>
      </w:r>
      <w:r w:rsidR="00686449" w:rsidRPr="00842E0E">
        <w:rPr>
          <w:b/>
          <w:sz w:val="28"/>
          <w:szCs w:val="28"/>
        </w:rPr>
        <w:t xml:space="preserve">О внесении изменений в решение </w:t>
      </w:r>
      <w:r w:rsidR="003E68E9">
        <w:rPr>
          <w:b/>
          <w:sz w:val="28"/>
          <w:szCs w:val="28"/>
        </w:rPr>
        <w:t>Рублев</w:t>
      </w:r>
      <w:r w:rsidR="00686449" w:rsidRPr="00842E0E">
        <w:rPr>
          <w:b/>
          <w:sz w:val="28"/>
          <w:szCs w:val="28"/>
        </w:rPr>
        <w:t xml:space="preserve">ской сельской Думы от </w:t>
      </w:r>
      <w:r w:rsidR="00C0462A" w:rsidRPr="00842E0E">
        <w:rPr>
          <w:b/>
          <w:sz w:val="28"/>
          <w:szCs w:val="28"/>
        </w:rPr>
        <w:t>2</w:t>
      </w:r>
      <w:r w:rsidR="003E68E9">
        <w:rPr>
          <w:b/>
          <w:sz w:val="28"/>
          <w:szCs w:val="28"/>
        </w:rPr>
        <w:t>4</w:t>
      </w:r>
      <w:r w:rsidR="00C0462A" w:rsidRPr="00842E0E">
        <w:rPr>
          <w:b/>
          <w:sz w:val="28"/>
          <w:szCs w:val="28"/>
        </w:rPr>
        <w:t>.12.2021</w:t>
      </w:r>
      <w:r w:rsidR="00686449" w:rsidRPr="00842E0E">
        <w:rPr>
          <w:b/>
          <w:sz w:val="28"/>
          <w:szCs w:val="28"/>
        </w:rPr>
        <w:t xml:space="preserve"> г</w:t>
      </w:r>
      <w:r w:rsidR="00C0462A" w:rsidRPr="00842E0E">
        <w:rPr>
          <w:b/>
          <w:sz w:val="28"/>
          <w:szCs w:val="28"/>
        </w:rPr>
        <w:t>.</w:t>
      </w:r>
      <w:r w:rsidR="00686449" w:rsidRPr="00842E0E">
        <w:rPr>
          <w:b/>
          <w:sz w:val="28"/>
          <w:szCs w:val="28"/>
        </w:rPr>
        <w:t xml:space="preserve"> №</w:t>
      </w:r>
      <w:r w:rsidR="003E68E9">
        <w:rPr>
          <w:b/>
          <w:sz w:val="28"/>
          <w:szCs w:val="28"/>
        </w:rPr>
        <w:t xml:space="preserve"> 47</w:t>
      </w:r>
      <w:r w:rsidR="00C0462A" w:rsidRPr="00842E0E">
        <w:rPr>
          <w:b/>
          <w:sz w:val="28"/>
          <w:szCs w:val="28"/>
        </w:rPr>
        <w:t>/1</w:t>
      </w:r>
      <w:r w:rsidR="003E68E9">
        <w:rPr>
          <w:b/>
          <w:sz w:val="28"/>
          <w:szCs w:val="28"/>
        </w:rPr>
        <w:t>38</w:t>
      </w:r>
      <w:r w:rsidR="00686449" w:rsidRPr="00842E0E">
        <w:rPr>
          <w:b/>
          <w:sz w:val="28"/>
          <w:szCs w:val="28"/>
        </w:rPr>
        <w:t xml:space="preserve"> </w:t>
      </w:r>
      <w:r w:rsidR="007D498C" w:rsidRPr="00842E0E">
        <w:rPr>
          <w:b/>
          <w:sz w:val="28"/>
          <w:szCs w:val="28"/>
        </w:rPr>
        <w:t>«</w:t>
      </w:r>
      <w:bookmarkStart w:id="1" w:name="_Hlk77671647"/>
      <w:bookmarkStart w:id="2" w:name="_Hlk77686366"/>
      <w:r w:rsidR="00E74C37" w:rsidRPr="00842E0E">
        <w:rPr>
          <w:b/>
          <w:bCs/>
          <w:color w:val="000000"/>
          <w:sz w:val="26"/>
          <w:szCs w:val="26"/>
        </w:rPr>
        <w:t xml:space="preserve">Об </w:t>
      </w:r>
      <w:bookmarkEnd w:id="1"/>
      <w:bookmarkEnd w:id="2"/>
      <w:r w:rsidR="00E74C37" w:rsidRPr="00842E0E">
        <w:rPr>
          <w:b/>
          <w:bCs/>
          <w:color w:val="000000"/>
          <w:sz w:val="26"/>
          <w:szCs w:val="26"/>
        </w:rPr>
        <w:t xml:space="preserve">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3E68E9">
        <w:rPr>
          <w:b/>
          <w:color w:val="000000"/>
          <w:sz w:val="26"/>
          <w:szCs w:val="26"/>
        </w:rPr>
        <w:t>Рублев</w:t>
      </w:r>
      <w:r w:rsidR="00E74C37" w:rsidRPr="00842E0E">
        <w:rPr>
          <w:b/>
          <w:color w:val="000000"/>
          <w:sz w:val="26"/>
          <w:szCs w:val="26"/>
        </w:rPr>
        <w:t>ского сельского поселения Уржумского района Кировской области</w:t>
      </w:r>
      <w:r w:rsidR="007D498C" w:rsidRPr="00842E0E">
        <w:rPr>
          <w:b/>
          <w:sz w:val="28"/>
          <w:szCs w:val="28"/>
        </w:rPr>
        <w:t>»</w:t>
      </w:r>
    </w:p>
    <w:bookmarkEnd w:id="0"/>
    <w:p w:rsidR="007D498C" w:rsidRDefault="007D498C" w:rsidP="000A506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86449" w:rsidRPr="00B0776C" w:rsidRDefault="00C0462A" w:rsidP="00B0776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B0776C">
        <w:rPr>
          <w:sz w:val="26"/>
          <w:szCs w:val="26"/>
        </w:rPr>
        <w:t>В соответствии с пунктом 4 части 2 статьи 3 и частью 4 статьи 39 Федерального закона от 31.07.2020 г № 248-ФЗ «О государственном контроле (надзоре) и муниципальном контроле в Российской Федерации, статьей 14 Федерального закона от 06.10.2003 г. № 131-ФЗ «Об общих принципах организации местного самоуправления в Российской Федерации</w:t>
      </w:r>
      <w:r w:rsidR="00686449" w:rsidRPr="00B0776C">
        <w:rPr>
          <w:bCs/>
          <w:sz w:val="26"/>
          <w:szCs w:val="26"/>
          <w:lang w:eastAsia="ru-RU"/>
        </w:rPr>
        <w:t xml:space="preserve">, </w:t>
      </w:r>
      <w:r w:rsidR="00686449" w:rsidRPr="00B0776C">
        <w:rPr>
          <w:sz w:val="26"/>
          <w:szCs w:val="26"/>
        </w:rPr>
        <w:t>Уставом муницип</w:t>
      </w:r>
      <w:r w:rsidR="003E68E9">
        <w:rPr>
          <w:sz w:val="26"/>
          <w:szCs w:val="26"/>
        </w:rPr>
        <w:t>ального образования Рублев</w:t>
      </w:r>
      <w:r w:rsidR="00686449" w:rsidRPr="00B0776C">
        <w:rPr>
          <w:sz w:val="26"/>
          <w:szCs w:val="26"/>
        </w:rPr>
        <w:t>ское сельское поселение Уржумского рай</w:t>
      </w:r>
      <w:r w:rsidR="002108FA" w:rsidRPr="00B0776C">
        <w:rPr>
          <w:sz w:val="26"/>
          <w:szCs w:val="26"/>
        </w:rPr>
        <w:t>о</w:t>
      </w:r>
      <w:r w:rsidR="00686449" w:rsidRPr="00B0776C">
        <w:rPr>
          <w:sz w:val="26"/>
          <w:szCs w:val="26"/>
        </w:rPr>
        <w:t>на Кировской области</w:t>
      </w:r>
      <w:r w:rsidRPr="00B0776C">
        <w:rPr>
          <w:sz w:val="26"/>
          <w:szCs w:val="26"/>
        </w:rPr>
        <w:t>,</w:t>
      </w:r>
      <w:r w:rsidR="003E68E9">
        <w:rPr>
          <w:sz w:val="26"/>
          <w:szCs w:val="26"/>
        </w:rPr>
        <w:t xml:space="preserve"> </w:t>
      </w:r>
      <w:proofErr w:type="spellStart"/>
      <w:r w:rsidR="003E68E9">
        <w:rPr>
          <w:sz w:val="26"/>
          <w:szCs w:val="26"/>
        </w:rPr>
        <w:t>Рублев</w:t>
      </w:r>
      <w:r w:rsidR="00686449" w:rsidRPr="00B0776C">
        <w:rPr>
          <w:sz w:val="26"/>
          <w:szCs w:val="26"/>
        </w:rPr>
        <w:t>ская</w:t>
      </w:r>
      <w:proofErr w:type="spellEnd"/>
      <w:r w:rsidR="00686449" w:rsidRPr="00B0776C">
        <w:rPr>
          <w:sz w:val="26"/>
          <w:szCs w:val="26"/>
        </w:rPr>
        <w:t xml:space="preserve"> сельская Дума </w:t>
      </w:r>
      <w:r w:rsidR="00686449" w:rsidRPr="00B0776C">
        <w:rPr>
          <w:b/>
          <w:sz w:val="26"/>
          <w:szCs w:val="26"/>
        </w:rPr>
        <w:t>РЕШИЛА:</w:t>
      </w:r>
      <w:r w:rsidR="00686449" w:rsidRPr="00B0776C">
        <w:rPr>
          <w:sz w:val="26"/>
          <w:szCs w:val="26"/>
        </w:rPr>
        <w:t xml:space="preserve"> </w:t>
      </w:r>
    </w:p>
    <w:p w:rsidR="00686449" w:rsidRPr="00B0776C" w:rsidRDefault="00686449" w:rsidP="00B0776C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ru-RU"/>
        </w:rPr>
      </w:pPr>
      <w:r w:rsidRPr="00B0776C">
        <w:rPr>
          <w:sz w:val="26"/>
          <w:szCs w:val="26"/>
        </w:rPr>
        <w:t xml:space="preserve">1. Внести в </w:t>
      </w:r>
      <w:r w:rsidR="00E74C37" w:rsidRPr="00B0776C">
        <w:rPr>
          <w:bCs/>
          <w:color w:val="000000"/>
          <w:sz w:val="26"/>
          <w:szCs w:val="26"/>
        </w:rPr>
        <w:t xml:space="preserve">Положение о муниципальном контроле </w:t>
      </w:r>
      <w:r w:rsidR="00E74C37" w:rsidRPr="00B0776C">
        <w:rPr>
          <w:bCs/>
          <w:color w:val="000000"/>
          <w:sz w:val="26"/>
          <w:szCs w:val="26"/>
        </w:rPr>
        <w:br/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3E68E9">
        <w:rPr>
          <w:color w:val="000000"/>
          <w:sz w:val="26"/>
          <w:szCs w:val="26"/>
        </w:rPr>
        <w:t>Рубле</w:t>
      </w:r>
      <w:r w:rsidR="00E74C37" w:rsidRPr="00B0776C">
        <w:rPr>
          <w:color w:val="000000"/>
          <w:sz w:val="26"/>
          <w:szCs w:val="26"/>
        </w:rPr>
        <w:t>ского</w:t>
      </w:r>
      <w:proofErr w:type="spellEnd"/>
      <w:r w:rsidR="00E74C37" w:rsidRPr="00B0776C">
        <w:rPr>
          <w:color w:val="000000"/>
          <w:sz w:val="26"/>
          <w:szCs w:val="26"/>
        </w:rPr>
        <w:t xml:space="preserve"> сельского поселения Уржумского района Кировской области,</w:t>
      </w:r>
      <w:r w:rsidR="00E74C37" w:rsidRPr="00B0776C">
        <w:rPr>
          <w:sz w:val="26"/>
          <w:szCs w:val="26"/>
          <w:lang w:eastAsia="ru-RU"/>
        </w:rPr>
        <w:t xml:space="preserve"> </w:t>
      </w:r>
      <w:r w:rsidRPr="00B0776C">
        <w:rPr>
          <w:sz w:val="26"/>
          <w:szCs w:val="26"/>
          <w:lang w:eastAsia="ru-RU"/>
        </w:rPr>
        <w:t xml:space="preserve">утвержденное </w:t>
      </w:r>
      <w:r w:rsidR="003E68E9">
        <w:rPr>
          <w:sz w:val="26"/>
          <w:szCs w:val="26"/>
        </w:rPr>
        <w:t>решением Рублев</w:t>
      </w:r>
      <w:r w:rsidRPr="00B0776C">
        <w:rPr>
          <w:sz w:val="26"/>
          <w:szCs w:val="26"/>
        </w:rPr>
        <w:t xml:space="preserve">ской сельской Думы от </w:t>
      </w:r>
      <w:r w:rsidR="00C0462A" w:rsidRPr="00B0776C">
        <w:rPr>
          <w:sz w:val="26"/>
          <w:szCs w:val="26"/>
        </w:rPr>
        <w:t>2</w:t>
      </w:r>
      <w:r w:rsidR="003E68E9">
        <w:rPr>
          <w:sz w:val="26"/>
          <w:szCs w:val="26"/>
        </w:rPr>
        <w:t>4</w:t>
      </w:r>
      <w:r w:rsidR="00C0462A" w:rsidRPr="00B0776C">
        <w:rPr>
          <w:sz w:val="26"/>
          <w:szCs w:val="26"/>
        </w:rPr>
        <w:t>.12.2021</w:t>
      </w:r>
      <w:r w:rsidRPr="00B0776C">
        <w:rPr>
          <w:sz w:val="26"/>
          <w:szCs w:val="26"/>
        </w:rPr>
        <w:t xml:space="preserve"> № </w:t>
      </w:r>
      <w:r w:rsidR="003E68E9">
        <w:rPr>
          <w:sz w:val="26"/>
          <w:szCs w:val="26"/>
        </w:rPr>
        <w:t>47</w:t>
      </w:r>
      <w:r w:rsidR="00C0462A" w:rsidRPr="00B0776C">
        <w:rPr>
          <w:sz w:val="26"/>
          <w:szCs w:val="26"/>
        </w:rPr>
        <w:t>/1</w:t>
      </w:r>
      <w:r w:rsidR="003E68E9">
        <w:rPr>
          <w:sz w:val="26"/>
          <w:szCs w:val="26"/>
        </w:rPr>
        <w:t>38</w:t>
      </w:r>
      <w:r w:rsidRPr="00B0776C">
        <w:rPr>
          <w:sz w:val="26"/>
          <w:szCs w:val="26"/>
        </w:rPr>
        <w:t xml:space="preserve"> </w:t>
      </w:r>
      <w:r w:rsidRPr="00B0776C">
        <w:rPr>
          <w:sz w:val="26"/>
          <w:szCs w:val="26"/>
          <w:lang w:eastAsia="ru-RU"/>
        </w:rPr>
        <w:t>(далее - Положение) следующие изменения:</w:t>
      </w:r>
    </w:p>
    <w:p w:rsidR="00B0197A" w:rsidRPr="00B0776C" w:rsidRDefault="00C0462A" w:rsidP="00B0776C">
      <w:pPr>
        <w:pStyle w:val="1c"/>
        <w:spacing w:after="0" w:line="360" w:lineRule="auto"/>
        <w:ind w:firstLine="708"/>
        <w:rPr>
          <w:sz w:val="26"/>
          <w:szCs w:val="26"/>
        </w:rPr>
      </w:pPr>
      <w:r w:rsidRPr="00B0776C">
        <w:rPr>
          <w:sz w:val="26"/>
          <w:szCs w:val="26"/>
        </w:rPr>
        <w:t>1.1</w:t>
      </w:r>
      <w:r w:rsidR="00774B48" w:rsidRPr="00B0776C">
        <w:rPr>
          <w:sz w:val="26"/>
          <w:szCs w:val="26"/>
        </w:rPr>
        <w:t>.</w:t>
      </w:r>
      <w:r w:rsidRPr="00B0776C">
        <w:rPr>
          <w:sz w:val="26"/>
          <w:szCs w:val="26"/>
        </w:rPr>
        <w:t xml:space="preserve"> </w:t>
      </w:r>
      <w:r w:rsidR="007806B6" w:rsidRPr="00B0776C">
        <w:rPr>
          <w:sz w:val="26"/>
          <w:szCs w:val="26"/>
        </w:rPr>
        <w:t xml:space="preserve">Дополнить настоящее Положение Приложением 1 следующего содержания: </w:t>
      </w:r>
    </w:p>
    <w:p w:rsidR="007806B6" w:rsidRPr="00646E3C" w:rsidRDefault="007806B6" w:rsidP="00B0776C">
      <w:pPr>
        <w:pStyle w:val="ConsPlusTitle"/>
        <w:spacing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0776C">
        <w:rPr>
          <w:rFonts w:ascii="Times New Roman" w:hAnsi="Times New Roman" w:cs="Times New Roman"/>
          <w:b w:val="0"/>
          <w:i/>
          <w:color w:val="000000"/>
          <w:sz w:val="26"/>
          <w:szCs w:val="26"/>
        </w:rPr>
        <w:t>«</w:t>
      </w:r>
      <w:r w:rsidRPr="00646E3C">
        <w:rPr>
          <w:rFonts w:ascii="Times New Roman" w:hAnsi="Times New Roman" w:cs="Times New Roman"/>
          <w:i/>
          <w:color w:val="000000"/>
          <w:sz w:val="26"/>
          <w:szCs w:val="26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7806B6" w:rsidRPr="00646E3C" w:rsidRDefault="007806B6" w:rsidP="00B0776C">
      <w:pPr>
        <w:pStyle w:val="ConsPlusTitle"/>
        <w:spacing w:line="360" w:lineRule="auto"/>
        <w:jc w:val="center"/>
        <w:rPr>
          <w:rFonts w:ascii="Times New Roman" w:hAnsi="Times New Roman" w:cs="Times New Roman"/>
          <w:bCs w:val="0"/>
          <w:i/>
          <w:color w:val="000000"/>
          <w:sz w:val="26"/>
          <w:szCs w:val="26"/>
        </w:rPr>
      </w:pPr>
      <w:r w:rsidRPr="00646E3C">
        <w:rPr>
          <w:rFonts w:ascii="Times New Roman" w:hAnsi="Times New Roman" w:cs="Times New Roman"/>
          <w:i/>
          <w:color w:val="000000"/>
          <w:sz w:val="26"/>
          <w:szCs w:val="26"/>
        </w:rPr>
        <w:t>проверок при осуществл</w:t>
      </w:r>
      <w:r w:rsidR="003E68E9">
        <w:rPr>
          <w:rFonts w:ascii="Times New Roman" w:hAnsi="Times New Roman" w:cs="Times New Roman"/>
          <w:i/>
          <w:color w:val="000000"/>
          <w:sz w:val="26"/>
          <w:szCs w:val="26"/>
        </w:rPr>
        <w:t>ении администрацией Рублев</w:t>
      </w:r>
      <w:r w:rsidRPr="00646E3C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ского сельского </w:t>
      </w:r>
      <w:r w:rsidRPr="00646E3C">
        <w:rPr>
          <w:rFonts w:ascii="Times New Roman" w:hAnsi="Times New Roman" w:cs="Times New Roman"/>
          <w:i/>
          <w:color w:val="000000"/>
          <w:sz w:val="26"/>
          <w:szCs w:val="26"/>
        </w:rPr>
        <w:lastRenderedPageBreak/>
        <w:t>поселения Уржумского района Кировской области</w:t>
      </w:r>
    </w:p>
    <w:p w:rsidR="007806B6" w:rsidRDefault="007806B6" w:rsidP="00B0776C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bCs w:val="0"/>
          <w:i/>
          <w:color w:val="000000"/>
          <w:sz w:val="26"/>
          <w:szCs w:val="26"/>
        </w:rPr>
      </w:pPr>
      <w:bookmarkStart w:id="3" w:name="_Hlk77689331"/>
      <w:r w:rsidRPr="00646E3C">
        <w:rPr>
          <w:i/>
          <w:color w:val="000000"/>
          <w:sz w:val="26"/>
          <w:szCs w:val="26"/>
        </w:rPr>
        <w:t xml:space="preserve">муниципального контроля  на автомобильном транспорте, городском наземном электрическом транспорте и в дорожном хозяйстве в </w:t>
      </w:r>
      <w:r w:rsidR="003E68E9">
        <w:rPr>
          <w:bCs w:val="0"/>
          <w:i/>
          <w:color w:val="000000"/>
          <w:sz w:val="26"/>
          <w:szCs w:val="26"/>
        </w:rPr>
        <w:t>Рублев</w:t>
      </w:r>
      <w:r w:rsidRPr="00646E3C">
        <w:rPr>
          <w:bCs w:val="0"/>
          <w:i/>
          <w:color w:val="000000"/>
          <w:sz w:val="26"/>
          <w:szCs w:val="26"/>
        </w:rPr>
        <w:t>ском сельском поселении Уржумского района Кировской области</w:t>
      </w:r>
    </w:p>
    <w:p w:rsidR="00646E3C" w:rsidRPr="00646E3C" w:rsidRDefault="00646E3C" w:rsidP="00B0776C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bCs w:val="0"/>
          <w:i/>
          <w:color w:val="000000"/>
          <w:sz w:val="26"/>
          <w:szCs w:val="26"/>
        </w:rPr>
      </w:pPr>
    </w:p>
    <w:p w:rsidR="007806B6" w:rsidRPr="00B0776C" w:rsidRDefault="007806B6" w:rsidP="00B0776C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i/>
          <w:sz w:val="26"/>
          <w:szCs w:val="26"/>
        </w:rPr>
      </w:pPr>
      <w:r w:rsidRPr="00B0776C">
        <w:rPr>
          <w:b w:val="0"/>
          <w:i/>
          <w:sz w:val="26"/>
          <w:szCs w:val="26"/>
        </w:rPr>
        <w:t xml:space="preserve">1.Увеличение в течение текущего квартала, по сравнению с аналогичным периодом прошлого года, фактов возникновения дорожно-транспортных происшествий, связанных с дорожными условиями, полученных от федерального органа исполнительной власти, осуществляющего федеральный государственный контроль (надзор) в области безопасности дорожного движения, на автомобильных дорогах общего пользования; </w:t>
      </w:r>
    </w:p>
    <w:p w:rsidR="007806B6" w:rsidRPr="00B0776C" w:rsidRDefault="00B0776C" w:rsidP="00B0776C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i/>
          <w:color w:val="000000"/>
          <w:sz w:val="26"/>
          <w:szCs w:val="26"/>
        </w:rPr>
      </w:pPr>
      <w:r w:rsidRPr="00B0776C">
        <w:rPr>
          <w:b w:val="0"/>
          <w:i/>
          <w:sz w:val="26"/>
          <w:szCs w:val="26"/>
        </w:rPr>
        <w:t>2.Н</w:t>
      </w:r>
      <w:r w:rsidR="007806B6" w:rsidRPr="00B0776C">
        <w:rPr>
          <w:b w:val="0"/>
          <w:i/>
          <w:sz w:val="26"/>
          <w:szCs w:val="26"/>
        </w:rPr>
        <w:t>аличие в течение текущего квартала трех и более сообщений в средствах массовой информации, на официальных страницах администр</w:t>
      </w:r>
      <w:r w:rsidRPr="00B0776C">
        <w:rPr>
          <w:b w:val="0"/>
          <w:i/>
          <w:sz w:val="26"/>
          <w:szCs w:val="26"/>
        </w:rPr>
        <w:t xml:space="preserve">ации муниципального образования </w:t>
      </w:r>
      <w:r w:rsidR="007806B6" w:rsidRPr="00B0776C">
        <w:rPr>
          <w:b w:val="0"/>
          <w:i/>
          <w:sz w:val="26"/>
          <w:szCs w:val="26"/>
        </w:rPr>
        <w:t>о неудовлетворенности функциональным состоянием автомобильной дороги местного значения (участком автомобильной дороги местного значения)</w:t>
      </w:r>
      <w:bookmarkEnd w:id="3"/>
      <w:r w:rsidRPr="00B0776C">
        <w:rPr>
          <w:b w:val="0"/>
          <w:i/>
          <w:sz w:val="26"/>
          <w:szCs w:val="26"/>
        </w:rPr>
        <w:t>».</w:t>
      </w:r>
    </w:p>
    <w:p w:rsidR="00686449" w:rsidRPr="00B0776C" w:rsidRDefault="00B0776C" w:rsidP="00B0776C">
      <w:pPr>
        <w:autoSpaceDE w:val="0"/>
        <w:spacing w:line="360" w:lineRule="auto"/>
        <w:ind w:firstLine="540"/>
        <w:jc w:val="both"/>
        <w:rPr>
          <w:sz w:val="26"/>
          <w:szCs w:val="26"/>
        </w:rPr>
      </w:pPr>
      <w:r w:rsidRPr="00B0776C">
        <w:rPr>
          <w:sz w:val="26"/>
          <w:szCs w:val="26"/>
        </w:rPr>
        <w:t>3</w:t>
      </w:r>
      <w:r w:rsidR="00686449" w:rsidRPr="00B0776C">
        <w:rPr>
          <w:sz w:val="26"/>
          <w:szCs w:val="26"/>
        </w:rPr>
        <w:t xml:space="preserve">. </w:t>
      </w:r>
      <w:proofErr w:type="gramStart"/>
      <w:r w:rsidR="00686449" w:rsidRPr="00B0776C">
        <w:rPr>
          <w:sz w:val="26"/>
          <w:szCs w:val="26"/>
        </w:rPr>
        <w:t>Контроль за</w:t>
      </w:r>
      <w:proofErr w:type="gramEnd"/>
      <w:r w:rsidR="00686449" w:rsidRPr="00B0776C">
        <w:rPr>
          <w:sz w:val="26"/>
          <w:szCs w:val="26"/>
        </w:rPr>
        <w:t xml:space="preserve"> исполнением настоящего решения возложить на постоянную депутатскую комиссию по бюджету, финансам, экономической и инвестиционной политике.</w:t>
      </w:r>
    </w:p>
    <w:p w:rsidR="00686449" w:rsidRPr="00B0776C" w:rsidRDefault="00B0776C" w:rsidP="00B0776C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6"/>
          <w:szCs w:val="26"/>
        </w:rPr>
      </w:pPr>
      <w:r w:rsidRPr="00B0776C">
        <w:rPr>
          <w:sz w:val="26"/>
          <w:szCs w:val="26"/>
        </w:rPr>
        <w:t>4</w:t>
      </w:r>
      <w:r w:rsidR="00686449" w:rsidRPr="00B0776C">
        <w:rPr>
          <w:sz w:val="26"/>
          <w:szCs w:val="26"/>
        </w:rPr>
        <w:t xml:space="preserve">. Настоящие решение вступает в силу с </w:t>
      </w:r>
      <w:r w:rsidR="00E52322" w:rsidRPr="00B0776C">
        <w:rPr>
          <w:bCs/>
          <w:sz w:val="26"/>
          <w:szCs w:val="26"/>
        </w:rPr>
        <w:t>момента опубликования в Информационном бюллетене органов мест</w:t>
      </w:r>
      <w:r w:rsidR="003E68E9">
        <w:rPr>
          <w:bCs/>
          <w:sz w:val="26"/>
          <w:szCs w:val="26"/>
        </w:rPr>
        <w:t>ного самоуправления Рублев</w:t>
      </w:r>
      <w:r w:rsidR="00E52322" w:rsidRPr="00B0776C">
        <w:rPr>
          <w:bCs/>
          <w:sz w:val="26"/>
          <w:szCs w:val="26"/>
        </w:rPr>
        <w:t>ского сельского поселения Уржумского района Кировской области</w:t>
      </w:r>
      <w:r>
        <w:rPr>
          <w:bCs/>
          <w:sz w:val="26"/>
          <w:szCs w:val="26"/>
        </w:rPr>
        <w:t>.</w:t>
      </w:r>
    </w:p>
    <w:p w:rsidR="00185ACC" w:rsidRPr="00B0776C" w:rsidRDefault="00185ACC" w:rsidP="00B0776C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</w:p>
    <w:p w:rsidR="00686449" w:rsidRPr="00B0776C" w:rsidRDefault="00686449" w:rsidP="00B0776C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</w:p>
    <w:p w:rsidR="00842E0E" w:rsidRDefault="003E68E9" w:rsidP="00842E0E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Рублев</w:t>
      </w:r>
      <w:r w:rsidR="00686449" w:rsidRPr="00842E0E">
        <w:rPr>
          <w:sz w:val="26"/>
          <w:szCs w:val="26"/>
        </w:rPr>
        <w:t xml:space="preserve">ской сельской Думы                   </w:t>
      </w:r>
      <w:r>
        <w:rPr>
          <w:sz w:val="26"/>
          <w:szCs w:val="26"/>
        </w:rPr>
        <w:t xml:space="preserve">         </w:t>
      </w:r>
      <w:proofErr w:type="spellStart"/>
      <w:r>
        <w:rPr>
          <w:sz w:val="26"/>
          <w:szCs w:val="26"/>
        </w:rPr>
        <w:t>И.И.Тагаков</w:t>
      </w:r>
      <w:proofErr w:type="spellEnd"/>
    </w:p>
    <w:p w:rsidR="00B0776C" w:rsidRDefault="00B0776C" w:rsidP="00842E0E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B0776C" w:rsidRPr="00842E0E" w:rsidRDefault="003E68E9" w:rsidP="00B0776C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 Рублев</w:t>
      </w:r>
      <w:r w:rsidR="00B0776C" w:rsidRPr="00842E0E">
        <w:rPr>
          <w:sz w:val="26"/>
          <w:szCs w:val="26"/>
        </w:rPr>
        <w:t xml:space="preserve">ского сельского поселения                      </w:t>
      </w:r>
      <w:r>
        <w:rPr>
          <w:sz w:val="26"/>
          <w:szCs w:val="26"/>
        </w:rPr>
        <w:t xml:space="preserve">        </w:t>
      </w:r>
      <w:proofErr w:type="spellStart"/>
      <w:r>
        <w:rPr>
          <w:sz w:val="26"/>
          <w:szCs w:val="26"/>
        </w:rPr>
        <w:t>С.Г.Ветошкин</w:t>
      </w:r>
      <w:proofErr w:type="spellEnd"/>
    </w:p>
    <w:p w:rsidR="00B0776C" w:rsidRPr="00842E0E" w:rsidRDefault="00B0776C" w:rsidP="00842E0E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686449" w:rsidRPr="00842E0E" w:rsidRDefault="00686449" w:rsidP="00842E0E">
      <w:pPr>
        <w:jc w:val="right"/>
        <w:rPr>
          <w:sz w:val="28"/>
          <w:szCs w:val="28"/>
        </w:rPr>
      </w:pPr>
    </w:p>
    <w:sectPr w:rsidR="00686449" w:rsidRPr="00842E0E" w:rsidSect="00350D43">
      <w:pgSz w:w="11906" w:h="16838"/>
      <w:pgMar w:top="1134" w:right="850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7DD" w:rsidRDefault="00F367DD" w:rsidP="00351424">
      <w:r>
        <w:separator/>
      </w:r>
    </w:p>
  </w:endnote>
  <w:endnote w:type="continuationSeparator" w:id="0">
    <w:p w:rsidR="00F367DD" w:rsidRDefault="00F367DD" w:rsidP="0035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7DD" w:rsidRDefault="00F367DD" w:rsidP="00351424">
      <w:r>
        <w:separator/>
      </w:r>
    </w:p>
  </w:footnote>
  <w:footnote w:type="continuationSeparator" w:id="0">
    <w:p w:rsidR="00F367DD" w:rsidRDefault="00F367DD" w:rsidP="00351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FA"/>
    <w:multiLevelType w:val="hybridMultilevel"/>
    <w:tmpl w:val="855A5868"/>
    <w:lvl w:ilvl="0" w:tplc="8D98667E">
      <w:start w:val="1"/>
      <w:numFmt w:val="decimal"/>
      <w:lvlText w:val="%1."/>
      <w:lvlJc w:val="left"/>
      <w:pPr>
        <w:tabs>
          <w:tab w:val="num" w:pos="1515"/>
        </w:tabs>
        <w:ind w:left="151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1">
    <w:nsid w:val="13B37F58"/>
    <w:multiLevelType w:val="hybridMultilevel"/>
    <w:tmpl w:val="D0084422"/>
    <w:lvl w:ilvl="0" w:tplc="913E9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150EB"/>
    <w:multiLevelType w:val="hybridMultilevel"/>
    <w:tmpl w:val="1C4E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F436E"/>
    <w:multiLevelType w:val="hybridMultilevel"/>
    <w:tmpl w:val="4498D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96272"/>
    <w:multiLevelType w:val="hybridMultilevel"/>
    <w:tmpl w:val="3482BF5E"/>
    <w:lvl w:ilvl="0" w:tplc="1288553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71970BD"/>
    <w:multiLevelType w:val="hybridMultilevel"/>
    <w:tmpl w:val="B8F05424"/>
    <w:lvl w:ilvl="0" w:tplc="4784F7D2">
      <w:start w:val="1"/>
      <w:numFmt w:val="decimal"/>
      <w:lvlText w:val="%1."/>
      <w:lvlJc w:val="left"/>
      <w:pPr>
        <w:ind w:left="1378" w:hanging="810"/>
      </w:pPr>
      <w:rPr>
        <w:rFonts w:cs="Times New Roman"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7840105"/>
    <w:multiLevelType w:val="hybridMultilevel"/>
    <w:tmpl w:val="ADC25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E17A7"/>
    <w:multiLevelType w:val="hybridMultilevel"/>
    <w:tmpl w:val="144E497E"/>
    <w:lvl w:ilvl="0" w:tplc="886633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B1381D"/>
    <w:multiLevelType w:val="multilevel"/>
    <w:tmpl w:val="BA640B5C"/>
    <w:lvl w:ilvl="0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B46330C"/>
    <w:multiLevelType w:val="hybridMultilevel"/>
    <w:tmpl w:val="A84C03E2"/>
    <w:lvl w:ilvl="0" w:tplc="AA16A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7D566C6"/>
    <w:multiLevelType w:val="hybridMultilevel"/>
    <w:tmpl w:val="269A6A26"/>
    <w:lvl w:ilvl="0" w:tplc="1C4259EC">
      <w:start w:val="1"/>
      <w:numFmt w:val="decimal"/>
      <w:lvlText w:val="%1."/>
      <w:lvlJc w:val="left"/>
      <w:pPr>
        <w:tabs>
          <w:tab w:val="num" w:pos="1515"/>
        </w:tabs>
        <w:ind w:left="151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3AD"/>
    <w:rsid w:val="0000040F"/>
    <w:rsid w:val="00016236"/>
    <w:rsid w:val="000339E0"/>
    <w:rsid w:val="00063D72"/>
    <w:rsid w:val="00091F97"/>
    <w:rsid w:val="000A5065"/>
    <w:rsid w:val="000A59B7"/>
    <w:rsid w:val="000A6D6D"/>
    <w:rsid w:val="000E7D2C"/>
    <w:rsid w:val="00105F6E"/>
    <w:rsid w:val="00111A68"/>
    <w:rsid w:val="00116B67"/>
    <w:rsid w:val="00146E5C"/>
    <w:rsid w:val="00185ACC"/>
    <w:rsid w:val="001C1A32"/>
    <w:rsid w:val="001C3A86"/>
    <w:rsid w:val="001E084F"/>
    <w:rsid w:val="0020180B"/>
    <w:rsid w:val="002108FA"/>
    <w:rsid w:val="00212D7E"/>
    <w:rsid w:val="002158CB"/>
    <w:rsid w:val="00215A9B"/>
    <w:rsid w:val="00231A2A"/>
    <w:rsid w:val="00242383"/>
    <w:rsid w:val="00252F61"/>
    <w:rsid w:val="0025539C"/>
    <w:rsid w:val="002929D4"/>
    <w:rsid w:val="002A25D3"/>
    <w:rsid w:val="002B10AF"/>
    <w:rsid w:val="002E6263"/>
    <w:rsid w:val="00307460"/>
    <w:rsid w:val="0035037F"/>
    <w:rsid w:val="00350D43"/>
    <w:rsid w:val="00351424"/>
    <w:rsid w:val="003772A8"/>
    <w:rsid w:val="003901DE"/>
    <w:rsid w:val="003B1312"/>
    <w:rsid w:val="003D26B6"/>
    <w:rsid w:val="003E68E9"/>
    <w:rsid w:val="003F0724"/>
    <w:rsid w:val="004058D9"/>
    <w:rsid w:val="00434DB9"/>
    <w:rsid w:val="0044032E"/>
    <w:rsid w:val="0048777B"/>
    <w:rsid w:val="004B5531"/>
    <w:rsid w:val="004C2AC0"/>
    <w:rsid w:val="004D7252"/>
    <w:rsid w:val="004E2A0D"/>
    <w:rsid w:val="004F2AD4"/>
    <w:rsid w:val="00526F25"/>
    <w:rsid w:val="00557FDE"/>
    <w:rsid w:val="00594931"/>
    <w:rsid w:val="005B0D6B"/>
    <w:rsid w:val="005C5F02"/>
    <w:rsid w:val="005E7F85"/>
    <w:rsid w:val="0061228A"/>
    <w:rsid w:val="006265B5"/>
    <w:rsid w:val="00646E3C"/>
    <w:rsid w:val="006720AC"/>
    <w:rsid w:val="006811A9"/>
    <w:rsid w:val="00686449"/>
    <w:rsid w:val="006E4721"/>
    <w:rsid w:val="007017C9"/>
    <w:rsid w:val="00702BC6"/>
    <w:rsid w:val="007260CB"/>
    <w:rsid w:val="00733304"/>
    <w:rsid w:val="00751509"/>
    <w:rsid w:val="00771E03"/>
    <w:rsid w:val="00774B48"/>
    <w:rsid w:val="007806B6"/>
    <w:rsid w:val="007D3D7E"/>
    <w:rsid w:val="007D498C"/>
    <w:rsid w:val="007F1BC2"/>
    <w:rsid w:val="0080682A"/>
    <w:rsid w:val="00822CC3"/>
    <w:rsid w:val="00826ABE"/>
    <w:rsid w:val="00842E0E"/>
    <w:rsid w:val="008574DC"/>
    <w:rsid w:val="00894005"/>
    <w:rsid w:val="008C09D7"/>
    <w:rsid w:val="00925C8B"/>
    <w:rsid w:val="00935FB8"/>
    <w:rsid w:val="0094559B"/>
    <w:rsid w:val="00954E31"/>
    <w:rsid w:val="00970801"/>
    <w:rsid w:val="009B3E28"/>
    <w:rsid w:val="009D6EFD"/>
    <w:rsid w:val="009F4486"/>
    <w:rsid w:val="00A21904"/>
    <w:rsid w:val="00A47B07"/>
    <w:rsid w:val="00A47F7C"/>
    <w:rsid w:val="00A6404D"/>
    <w:rsid w:val="00A64657"/>
    <w:rsid w:val="00A6489F"/>
    <w:rsid w:val="00A764CF"/>
    <w:rsid w:val="00A7661B"/>
    <w:rsid w:val="00A837DF"/>
    <w:rsid w:val="00A845CA"/>
    <w:rsid w:val="00A940FE"/>
    <w:rsid w:val="00AA68C0"/>
    <w:rsid w:val="00AD4F32"/>
    <w:rsid w:val="00AF12AC"/>
    <w:rsid w:val="00B0197A"/>
    <w:rsid w:val="00B0776C"/>
    <w:rsid w:val="00B41940"/>
    <w:rsid w:val="00B431A4"/>
    <w:rsid w:val="00B4370E"/>
    <w:rsid w:val="00B46447"/>
    <w:rsid w:val="00B80916"/>
    <w:rsid w:val="00B84476"/>
    <w:rsid w:val="00BA7CB4"/>
    <w:rsid w:val="00BD17C6"/>
    <w:rsid w:val="00BE1378"/>
    <w:rsid w:val="00BF0A94"/>
    <w:rsid w:val="00BF100D"/>
    <w:rsid w:val="00C0462A"/>
    <w:rsid w:val="00C601F4"/>
    <w:rsid w:val="00C62930"/>
    <w:rsid w:val="00C8651B"/>
    <w:rsid w:val="00C967E2"/>
    <w:rsid w:val="00CA59A4"/>
    <w:rsid w:val="00CB2A5F"/>
    <w:rsid w:val="00CC5522"/>
    <w:rsid w:val="00CD4343"/>
    <w:rsid w:val="00D06FCB"/>
    <w:rsid w:val="00D16130"/>
    <w:rsid w:val="00D24F21"/>
    <w:rsid w:val="00D344C5"/>
    <w:rsid w:val="00D44877"/>
    <w:rsid w:val="00D45A04"/>
    <w:rsid w:val="00D76CB7"/>
    <w:rsid w:val="00D972E6"/>
    <w:rsid w:val="00DA0710"/>
    <w:rsid w:val="00DB487C"/>
    <w:rsid w:val="00DB5D0D"/>
    <w:rsid w:val="00DD42A6"/>
    <w:rsid w:val="00DF63E3"/>
    <w:rsid w:val="00E03A8E"/>
    <w:rsid w:val="00E132DF"/>
    <w:rsid w:val="00E172A5"/>
    <w:rsid w:val="00E261F1"/>
    <w:rsid w:val="00E3097C"/>
    <w:rsid w:val="00E52322"/>
    <w:rsid w:val="00E74C37"/>
    <w:rsid w:val="00E7782A"/>
    <w:rsid w:val="00E94420"/>
    <w:rsid w:val="00E955C1"/>
    <w:rsid w:val="00F05817"/>
    <w:rsid w:val="00F253AD"/>
    <w:rsid w:val="00F367DD"/>
    <w:rsid w:val="00F63A65"/>
    <w:rsid w:val="00F831E2"/>
    <w:rsid w:val="00F862A8"/>
    <w:rsid w:val="00F92F9A"/>
    <w:rsid w:val="00F93C56"/>
    <w:rsid w:val="00FC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AD"/>
    <w:pPr>
      <w:suppressAutoHyphens/>
    </w:pPr>
    <w:rPr>
      <w:sz w:val="20"/>
      <w:szCs w:val="20"/>
      <w:lang w:eastAsia="ar-SA"/>
    </w:rPr>
  </w:style>
  <w:style w:type="paragraph" w:styleId="3">
    <w:name w:val="heading 3"/>
    <w:basedOn w:val="a"/>
    <w:link w:val="30"/>
    <w:uiPriority w:val="9"/>
    <w:qFormat/>
    <w:locked/>
    <w:rsid w:val="007806B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253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styleId="a3">
    <w:name w:val="Hyperlink"/>
    <w:basedOn w:val="a0"/>
    <w:uiPriority w:val="99"/>
    <w:rsid w:val="00822CC3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A25D3"/>
    <w:pPr>
      <w:suppressAutoHyphens/>
    </w:pPr>
    <w:rPr>
      <w:sz w:val="20"/>
      <w:szCs w:val="20"/>
      <w:lang w:eastAsia="ar-SA"/>
    </w:rPr>
  </w:style>
  <w:style w:type="paragraph" w:styleId="a5">
    <w:name w:val="List Paragraph"/>
    <w:basedOn w:val="a"/>
    <w:uiPriority w:val="99"/>
    <w:qFormat/>
    <w:rsid w:val="00E7782A"/>
    <w:pPr>
      <w:ind w:left="720"/>
      <w:contextualSpacing/>
    </w:pPr>
  </w:style>
  <w:style w:type="paragraph" w:styleId="a6">
    <w:name w:val="header"/>
    <w:basedOn w:val="a"/>
    <w:link w:val="a7"/>
    <w:uiPriority w:val="99"/>
    <w:rsid w:val="003514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1424"/>
    <w:rPr>
      <w:rFonts w:cs="Times New Roman"/>
      <w:lang w:eastAsia="ar-SA" w:bidi="ar-SA"/>
    </w:rPr>
  </w:style>
  <w:style w:type="paragraph" w:styleId="a8">
    <w:name w:val="footer"/>
    <w:basedOn w:val="a"/>
    <w:link w:val="a9"/>
    <w:uiPriority w:val="99"/>
    <w:rsid w:val="003514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1424"/>
    <w:rPr>
      <w:rFonts w:cs="Times New Roman"/>
      <w:lang w:eastAsia="ar-SA" w:bidi="ar-SA"/>
    </w:rPr>
  </w:style>
  <w:style w:type="paragraph" w:styleId="aa">
    <w:name w:val="Body Text"/>
    <w:basedOn w:val="a"/>
    <w:link w:val="ab"/>
    <w:uiPriority w:val="99"/>
    <w:unhideWhenUsed/>
    <w:rsid w:val="00DD42A6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DD42A6"/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D42A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D42A6"/>
    <w:rPr>
      <w:rFonts w:ascii="Tahoma" w:hAnsi="Tahoma" w:cs="Tahoma"/>
      <w:sz w:val="16"/>
      <w:szCs w:val="16"/>
      <w:lang w:eastAsia="en-US"/>
    </w:rPr>
  </w:style>
  <w:style w:type="paragraph" w:customStyle="1" w:styleId="1c">
    <w:name w:val="Абзац1 c отступом"/>
    <w:basedOn w:val="a"/>
    <w:rsid w:val="00C0462A"/>
    <w:pPr>
      <w:suppressAutoHyphens w:val="0"/>
      <w:spacing w:after="60" w:line="360" w:lineRule="exact"/>
      <w:ind w:firstLine="709"/>
      <w:jc w:val="both"/>
    </w:pPr>
    <w:rPr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06B6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11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342</Words>
  <Characters>2653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БОЛЬШЕРОЙСКАЯ СЕЛЬСКАЯ ДУМА</vt:lpstr>
    </vt:vector>
  </TitlesOfParts>
  <Company>MoBIL GROUP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БОЛЬШЕРОЙСКАЯ СЕЛЬСКАЯ ДУМА</dc:title>
  <dc:creator>Admin</dc:creator>
  <cp:lastModifiedBy>User</cp:lastModifiedBy>
  <cp:revision>8</cp:revision>
  <cp:lastPrinted>2018-12-21T10:29:00Z</cp:lastPrinted>
  <dcterms:created xsi:type="dcterms:W3CDTF">2024-03-18T10:39:00Z</dcterms:created>
  <dcterms:modified xsi:type="dcterms:W3CDTF">2024-04-02T07:53:00Z</dcterms:modified>
</cp:coreProperties>
</file>